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52DDD" w14:textId="3D4AAFFF" w:rsidR="00C778AA" w:rsidRDefault="00BC465D">
      <w:pPr>
        <w:pStyle w:val="Normal1"/>
        <w:rPr>
          <w:b/>
          <w:sz w:val="28"/>
          <w:szCs w:val="28"/>
        </w:rPr>
      </w:pPr>
      <w:r>
        <w:rPr>
          <w:b/>
          <w:noProof/>
          <w:sz w:val="28"/>
          <w:szCs w:val="28"/>
        </w:rPr>
        <w:drawing>
          <wp:anchor distT="0" distB="0" distL="114300" distR="114300" simplePos="0" relativeHeight="251659264" behindDoc="0" locked="0" layoutInCell="1" allowOverlap="1" wp14:anchorId="2602A566" wp14:editId="155B3871">
            <wp:simplePos x="0" y="0"/>
            <wp:positionH relativeFrom="column">
              <wp:posOffset>4038600</wp:posOffset>
            </wp:positionH>
            <wp:positionV relativeFrom="paragraph">
              <wp:posOffset>0</wp:posOffset>
            </wp:positionV>
            <wp:extent cx="2418080" cy="158750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M-LP-Nercon10-2-2017.png"/>
                    <pic:cNvPicPr/>
                  </pic:nvPicPr>
                  <pic:blipFill>
                    <a:blip r:embed="rId8">
                      <a:extLst>
                        <a:ext uri="{28A0092B-C50C-407E-A947-70E740481C1C}">
                          <a14:useLocalDpi xmlns:a14="http://schemas.microsoft.com/office/drawing/2010/main" val="0"/>
                        </a:ext>
                      </a:extLst>
                    </a:blip>
                    <a:stretch>
                      <a:fillRect/>
                    </a:stretch>
                  </pic:blipFill>
                  <pic:spPr>
                    <a:xfrm>
                      <a:off x="0" y="0"/>
                      <a:ext cx="2418080" cy="158750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8240" behindDoc="0" locked="0" layoutInCell="1" allowOverlap="1" wp14:anchorId="2DC0D139" wp14:editId="52D8A098">
            <wp:simplePos x="0" y="0"/>
            <wp:positionH relativeFrom="column">
              <wp:posOffset>0</wp:posOffset>
            </wp:positionH>
            <wp:positionV relativeFrom="paragraph">
              <wp:posOffset>0</wp:posOffset>
            </wp:positionV>
            <wp:extent cx="2987040" cy="1579245"/>
            <wp:effectExtent l="0" t="0" r="381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M-LP-NerconBracket1-3-2018.png"/>
                    <pic:cNvPicPr/>
                  </pic:nvPicPr>
                  <pic:blipFill>
                    <a:blip r:embed="rId9">
                      <a:extLst>
                        <a:ext uri="{28A0092B-C50C-407E-A947-70E740481C1C}">
                          <a14:useLocalDpi xmlns:a14="http://schemas.microsoft.com/office/drawing/2010/main" val="0"/>
                        </a:ext>
                      </a:extLst>
                    </a:blip>
                    <a:stretch>
                      <a:fillRect/>
                    </a:stretch>
                  </pic:blipFill>
                  <pic:spPr>
                    <a:xfrm>
                      <a:off x="0" y="0"/>
                      <a:ext cx="2987040" cy="1579245"/>
                    </a:xfrm>
                    <a:prstGeom prst="rect">
                      <a:avLst/>
                    </a:prstGeom>
                  </pic:spPr>
                </pic:pic>
              </a:graphicData>
            </a:graphic>
            <wp14:sizeRelH relativeFrom="page">
              <wp14:pctWidth>0</wp14:pctWidth>
            </wp14:sizeRelH>
            <wp14:sizeRelV relativeFrom="page">
              <wp14:pctHeight>0</wp14:pctHeight>
            </wp14:sizeRelV>
          </wp:anchor>
        </w:drawing>
      </w:r>
    </w:p>
    <w:p w14:paraId="1066F061" w14:textId="70102458" w:rsidR="00C778AA" w:rsidRDefault="00C778AA">
      <w:pPr>
        <w:pStyle w:val="Normal1"/>
        <w:rPr>
          <w:b/>
          <w:sz w:val="28"/>
          <w:szCs w:val="28"/>
        </w:rPr>
      </w:pPr>
    </w:p>
    <w:p w14:paraId="5BBC7902" w14:textId="60C1B5AE" w:rsidR="00BC465D" w:rsidRDefault="00BC465D">
      <w:pPr>
        <w:pStyle w:val="Normal1"/>
        <w:rPr>
          <w:b/>
          <w:sz w:val="28"/>
          <w:szCs w:val="28"/>
        </w:rPr>
      </w:pPr>
    </w:p>
    <w:p w14:paraId="565615EA" w14:textId="77777777" w:rsidR="00BC465D" w:rsidRDefault="00BC465D">
      <w:pPr>
        <w:pStyle w:val="Normal1"/>
        <w:rPr>
          <w:b/>
          <w:sz w:val="28"/>
          <w:szCs w:val="28"/>
        </w:rPr>
      </w:pPr>
    </w:p>
    <w:p w14:paraId="1D2635F3" w14:textId="77777777" w:rsidR="00BC465D" w:rsidRDefault="00BC465D">
      <w:pPr>
        <w:pStyle w:val="Normal1"/>
        <w:rPr>
          <w:b/>
          <w:sz w:val="28"/>
          <w:szCs w:val="28"/>
        </w:rPr>
      </w:pPr>
    </w:p>
    <w:p w14:paraId="0B09CDCA" w14:textId="3F939E21" w:rsidR="000602AE" w:rsidRDefault="007F00F6">
      <w:pPr>
        <w:pStyle w:val="Normal1"/>
        <w:rPr>
          <w:b/>
          <w:sz w:val="28"/>
          <w:szCs w:val="28"/>
        </w:rPr>
      </w:pPr>
      <w:r>
        <w:rPr>
          <w:b/>
          <w:sz w:val="28"/>
          <w:szCs w:val="28"/>
        </w:rPr>
        <w:t>What</w:t>
      </w:r>
      <w:r w:rsidR="00635A0E">
        <w:rPr>
          <w:b/>
          <w:sz w:val="28"/>
          <w:szCs w:val="28"/>
        </w:rPr>
        <w:t xml:space="preserve"> </w:t>
      </w:r>
      <w:r w:rsidR="00F223D6">
        <w:rPr>
          <w:b/>
          <w:sz w:val="28"/>
          <w:szCs w:val="28"/>
        </w:rPr>
        <w:t xml:space="preserve">does </w:t>
      </w:r>
      <w:r w:rsidR="00412393">
        <w:rPr>
          <w:b/>
          <w:sz w:val="28"/>
          <w:szCs w:val="28"/>
        </w:rPr>
        <w:t>a Bracket have to do with M</w:t>
      </w:r>
      <w:r w:rsidR="00635A0E">
        <w:rPr>
          <w:b/>
          <w:sz w:val="28"/>
          <w:szCs w:val="28"/>
        </w:rPr>
        <w:t>ath</w:t>
      </w:r>
      <w:r w:rsidR="00854B72">
        <w:rPr>
          <w:b/>
          <w:sz w:val="28"/>
          <w:szCs w:val="28"/>
        </w:rPr>
        <w:t>?</w:t>
      </w:r>
    </w:p>
    <w:p w14:paraId="12286E6A" w14:textId="4B67DC0C" w:rsidR="000602AE" w:rsidRDefault="006F1D55">
      <w:pPr>
        <w:pStyle w:val="Normal1"/>
        <w:rPr>
          <w:b/>
          <w:sz w:val="28"/>
          <w:szCs w:val="28"/>
        </w:rPr>
      </w:pPr>
      <w:r>
        <w:rPr>
          <w:b/>
          <w:sz w:val="28"/>
          <w:szCs w:val="28"/>
        </w:rPr>
        <w:t xml:space="preserve">Video:  </w:t>
      </w:r>
      <w:hyperlink r:id="rId10" w:history="1">
        <w:r w:rsidRPr="004F3341">
          <w:rPr>
            <w:rStyle w:val="Hyperlink"/>
            <w:b/>
            <w:sz w:val="28"/>
            <w:szCs w:val="28"/>
          </w:rPr>
          <w:t>https://youtu.be/4h4FvOuweBs</w:t>
        </w:r>
      </w:hyperlink>
      <w:r>
        <w:rPr>
          <w:b/>
          <w:sz w:val="28"/>
          <w:szCs w:val="28"/>
        </w:rPr>
        <w:tab/>
      </w:r>
    </w:p>
    <w:p w14:paraId="6E239A04" w14:textId="77777777" w:rsidR="00644087" w:rsidRDefault="00854B72">
      <w:pPr>
        <w:pStyle w:val="Normal1"/>
        <w:rPr>
          <w:b/>
          <w:sz w:val="28"/>
          <w:szCs w:val="28"/>
        </w:rPr>
      </w:pPr>
      <w:r>
        <w:rPr>
          <w:b/>
          <w:sz w:val="28"/>
          <w:szCs w:val="28"/>
        </w:rPr>
        <w:t>Lesson Plan</w:t>
      </w:r>
    </w:p>
    <w:p w14:paraId="66D8757A" w14:textId="77777777" w:rsidR="00644087" w:rsidRDefault="00854B72">
      <w:pPr>
        <w:pStyle w:val="Normal1"/>
        <w:rPr>
          <w:sz w:val="24"/>
          <w:szCs w:val="24"/>
        </w:rPr>
      </w:pPr>
      <w:r>
        <w:rPr>
          <w:b/>
          <w:sz w:val="24"/>
          <w:szCs w:val="24"/>
          <w:u w:val="single"/>
        </w:rPr>
        <w:t>Teacher Note:</w:t>
      </w:r>
      <w:r>
        <w:rPr>
          <w:sz w:val="24"/>
          <w:szCs w:val="24"/>
        </w:rPr>
        <w:t xml:space="preserve">  Please preview the entire video and pre-work the solutions in order to anticipate students’ needs, misconceptions and materials unique to your classroom.</w:t>
      </w:r>
    </w:p>
    <w:p w14:paraId="191FA410" w14:textId="7D69E14E" w:rsidR="00644087" w:rsidRDefault="00854B72">
      <w:pPr>
        <w:pStyle w:val="Normal1"/>
        <w:rPr>
          <w:sz w:val="24"/>
          <w:szCs w:val="24"/>
        </w:rPr>
      </w:pPr>
      <w:r>
        <w:rPr>
          <w:sz w:val="24"/>
          <w:szCs w:val="24"/>
        </w:rPr>
        <w:t xml:space="preserve">You will also need to determine the background knowledge of your students </w:t>
      </w:r>
      <w:r w:rsidR="007F00F6">
        <w:rPr>
          <w:sz w:val="24"/>
          <w:szCs w:val="24"/>
        </w:rPr>
        <w:t xml:space="preserve">regarding the following </w:t>
      </w:r>
      <w:r>
        <w:rPr>
          <w:sz w:val="24"/>
          <w:szCs w:val="24"/>
        </w:rPr>
        <w:t>topics, and decide the best method for providing that background in order to support the conceptual understanding of the mathematics shown in the video.</w:t>
      </w:r>
    </w:p>
    <w:p w14:paraId="3B18A16A" w14:textId="68F75D9A" w:rsidR="00800A03" w:rsidRDefault="00800A03" w:rsidP="00800A03">
      <w:pPr>
        <w:pStyle w:val="Normal1"/>
        <w:numPr>
          <w:ilvl w:val="0"/>
          <w:numId w:val="24"/>
        </w:numPr>
        <w:spacing w:after="0"/>
        <w:rPr>
          <w:sz w:val="24"/>
          <w:szCs w:val="24"/>
        </w:rPr>
      </w:pPr>
      <w:r>
        <w:rPr>
          <w:sz w:val="24"/>
          <w:szCs w:val="24"/>
        </w:rPr>
        <w:t>Measure length with a ruler to 1/16 of an inch</w:t>
      </w:r>
    </w:p>
    <w:p w14:paraId="65DE9B71" w14:textId="0697722B" w:rsidR="00800A03" w:rsidRDefault="00800A03" w:rsidP="00800A03">
      <w:pPr>
        <w:pStyle w:val="Normal1"/>
        <w:numPr>
          <w:ilvl w:val="0"/>
          <w:numId w:val="24"/>
        </w:numPr>
        <w:spacing w:after="0"/>
        <w:rPr>
          <w:sz w:val="24"/>
          <w:szCs w:val="24"/>
        </w:rPr>
      </w:pPr>
      <w:r>
        <w:rPr>
          <w:sz w:val="24"/>
          <w:szCs w:val="24"/>
        </w:rPr>
        <w:t>Understand the relationship between fractions and decimals</w:t>
      </w:r>
    </w:p>
    <w:p w14:paraId="7D67AABA" w14:textId="19C540E5" w:rsidR="00644087" w:rsidRDefault="001B4AF6" w:rsidP="001B4AF6">
      <w:pPr>
        <w:pStyle w:val="Normal1"/>
        <w:numPr>
          <w:ilvl w:val="0"/>
          <w:numId w:val="24"/>
        </w:numPr>
        <w:spacing w:after="0"/>
        <w:rPr>
          <w:sz w:val="24"/>
          <w:szCs w:val="24"/>
        </w:rPr>
      </w:pPr>
      <w:r>
        <w:rPr>
          <w:sz w:val="24"/>
          <w:szCs w:val="24"/>
        </w:rPr>
        <w:t>Convert fractions to decimals</w:t>
      </w:r>
    </w:p>
    <w:p w14:paraId="3F574A36" w14:textId="77777777" w:rsidR="00BC465D" w:rsidRPr="00BC465D" w:rsidRDefault="00BC465D" w:rsidP="00BC465D">
      <w:pPr>
        <w:pStyle w:val="Normal1"/>
        <w:spacing w:after="0"/>
        <w:ind w:left="720"/>
        <w:rPr>
          <w:sz w:val="24"/>
          <w:szCs w:val="24"/>
        </w:rPr>
      </w:pPr>
    </w:p>
    <w:p w14:paraId="0D0D9962" w14:textId="77777777" w:rsidR="00644087" w:rsidRDefault="00854B72">
      <w:pPr>
        <w:pStyle w:val="Normal1"/>
        <w:rPr>
          <w:b/>
          <w:sz w:val="24"/>
          <w:szCs w:val="24"/>
          <w:u w:val="single"/>
        </w:rPr>
      </w:pPr>
      <w:r>
        <w:rPr>
          <w:b/>
          <w:sz w:val="24"/>
          <w:szCs w:val="24"/>
          <w:u w:val="single"/>
        </w:rPr>
        <w:t>Common Core Mathematical Content Standards</w:t>
      </w:r>
    </w:p>
    <w:p w14:paraId="3F6C97F1" w14:textId="6EA6687A" w:rsidR="00E04E34" w:rsidRPr="009F764A" w:rsidRDefault="00E04E34" w:rsidP="009F764A">
      <w:pPr>
        <w:pStyle w:val="Normal1"/>
        <w:numPr>
          <w:ilvl w:val="0"/>
          <w:numId w:val="6"/>
        </w:numPr>
        <w:contextualSpacing/>
        <w:rPr>
          <w:sz w:val="24"/>
          <w:szCs w:val="24"/>
        </w:rPr>
      </w:pPr>
      <w:proofErr w:type="gramStart"/>
      <w:r>
        <w:rPr>
          <w:sz w:val="24"/>
          <w:szCs w:val="24"/>
        </w:rPr>
        <w:t>4.NF</w:t>
      </w:r>
      <w:proofErr w:type="gramEnd"/>
      <w:r>
        <w:rPr>
          <w:sz w:val="24"/>
          <w:szCs w:val="24"/>
        </w:rPr>
        <w:t xml:space="preserve">  Extend understanding of fraction equivalence and ordering</w:t>
      </w:r>
      <w:r w:rsidR="009F764A">
        <w:rPr>
          <w:sz w:val="24"/>
          <w:szCs w:val="24"/>
        </w:rPr>
        <w:t>, and u</w:t>
      </w:r>
      <w:r w:rsidR="000D5E69">
        <w:rPr>
          <w:sz w:val="24"/>
          <w:szCs w:val="24"/>
        </w:rPr>
        <w:t xml:space="preserve">nderstand decimal </w:t>
      </w:r>
      <w:r w:rsidR="009F764A">
        <w:rPr>
          <w:sz w:val="24"/>
          <w:szCs w:val="24"/>
        </w:rPr>
        <w:t>notation for fractions.</w:t>
      </w:r>
    </w:p>
    <w:p w14:paraId="5DC20929" w14:textId="03D6061A" w:rsidR="00644087" w:rsidRDefault="00E04E34">
      <w:pPr>
        <w:pStyle w:val="Normal1"/>
        <w:numPr>
          <w:ilvl w:val="0"/>
          <w:numId w:val="6"/>
        </w:numPr>
        <w:contextualSpacing/>
        <w:rPr>
          <w:sz w:val="24"/>
          <w:szCs w:val="24"/>
        </w:rPr>
      </w:pPr>
      <w:r>
        <w:rPr>
          <w:sz w:val="24"/>
          <w:szCs w:val="24"/>
        </w:rPr>
        <w:t>6.SP</w:t>
      </w:r>
      <w:r w:rsidR="00854B72">
        <w:rPr>
          <w:sz w:val="24"/>
          <w:szCs w:val="24"/>
        </w:rPr>
        <w:t xml:space="preserve">  </w:t>
      </w:r>
      <w:r>
        <w:rPr>
          <w:sz w:val="24"/>
          <w:szCs w:val="24"/>
        </w:rPr>
        <w:t>Develop an understanding of statistical variability</w:t>
      </w:r>
    </w:p>
    <w:p w14:paraId="184696EA" w14:textId="345AD0AF" w:rsidR="007F00F6" w:rsidRPr="007F00F6" w:rsidRDefault="009F764A" w:rsidP="007F00F6">
      <w:pPr>
        <w:pStyle w:val="Normal1"/>
        <w:numPr>
          <w:ilvl w:val="0"/>
          <w:numId w:val="6"/>
        </w:numPr>
        <w:contextualSpacing/>
        <w:rPr>
          <w:sz w:val="24"/>
          <w:szCs w:val="24"/>
        </w:rPr>
      </w:pPr>
      <w:proofErr w:type="gramStart"/>
      <w:r>
        <w:rPr>
          <w:sz w:val="24"/>
          <w:szCs w:val="24"/>
        </w:rPr>
        <w:t>7.RP.3</w:t>
      </w:r>
      <w:proofErr w:type="gramEnd"/>
      <w:r>
        <w:rPr>
          <w:sz w:val="24"/>
          <w:szCs w:val="24"/>
        </w:rPr>
        <w:t xml:space="preserve">  Use proportional relationships to solve multistep ratio and percent problems.</w:t>
      </w:r>
    </w:p>
    <w:p w14:paraId="04FE8CE3" w14:textId="77777777" w:rsidR="00644087" w:rsidRDefault="00644087">
      <w:pPr>
        <w:pStyle w:val="Normal1"/>
        <w:spacing w:after="0"/>
        <w:ind w:firstLine="720"/>
        <w:rPr>
          <w:sz w:val="24"/>
          <w:szCs w:val="24"/>
        </w:rPr>
      </w:pPr>
    </w:p>
    <w:p w14:paraId="346F95D1" w14:textId="77777777" w:rsidR="00644087" w:rsidRDefault="00854B72">
      <w:pPr>
        <w:pStyle w:val="Normal1"/>
        <w:rPr>
          <w:b/>
          <w:sz w:val="24"/>
          <w:szCs w:val="24"/>
          <w:u w:val="single"/>
        </w:rPr>
      </w:pPr>
      <w:r>
        <w:rPr>
          <w:b/>
          <w:sz w:val="24"/>
          <w:szCs w:val="24"/>
          <w:u w:val="single"/>
        </w:rPr>
        <w:t>Common Core Mathematical Practice Standards</w:t>
      </w:r>
    </w:p>
    <w:p w14:paraId="37D332FE" w14:textId="77777777" w:rsidR="00644087" w:rsidRDefault="00854B72" w:rsidP="00412393">
      <w:pPr>
        <w:pStyle w:val="Normal1"/>
        <w:spacing w:after="0"/>
        <w:rPr>
          <w:sz w:val="24"/>
          <w:szCs w:val="24"/>
        </w:rPr>
      </w:pPr>
      <w:bookmarkStart w:id="0" w:name="_1fob9te" w:colFirst="0" w:colLast="0"/>
      <w:bookmarkEnd w:id="0"/>
      <w:r>
        <w:rPr>
          <w:sz w:val="24"/>
          <w:szCs w:val="24"/>
        </w:rPr>
        <w:t>1. Make sense of problems and persevere in solving them.</w:t>
      </w:r>
    </w:p>
    <w:p w14:paraId="4A486EB1" w14:textId="63A47AC6" w:rsidR="007F00F6" w:rsidRDefault="00854B72" w:rsidP="00412393">
      <w:pPr>
        <w:pStyle w:val="Normal1"/>
        <w:spacing w:after="0"/>
        <w:rPr>
          <w:sz w:val="24"/>
          <w:szCs w:val="24"/>
        </w:rPr>
      </w:pPr>
      <w:bookmarkStart w:id="1" w:name="_3znysh7" w:colFirst="0" w:colLast="0"/>
      <w:bookmarkEnd w:id="1"/>
      <w:r>
        <w:rPr>
          <w:sz w:val="24"/>
          <w:szCs w:val="24"/>
        </w:rPr>
        <w:t>2. Reason abstractly and quantitatively</w:t>
      </w:r>
    </w:p>
    <w:p w14:paraId="084715AE" w14:textId="518759F2" w:rsidR="00644087" w:rsidRDefault="00BC465D" w:rsidP="00412393">
      <w:pPr>
        <w:pStyle w:val="Normal1"/>
        <w:spacing w:after="0"/>
        <w:rPr>
          <w:sz w:val="24"/>
          <w:szCs w:val="24"/>
        </w:rPr>
      </w:pPr>
      <w:bookmarkStart w:id="2" w:name="_2et92p0" w:colFirst="0" w:colLast="0"/>
      <w:bookmarkStart w:id="3" w:name="_tyjcwt" w:colFirst="0" w:colLast="0"/>
      <w:bookmarkEnd w:id="2"/>
      <w:bookmarkEnd w:id="3"/>
      <w:r>
        <w:rPr>
          <w:sz w:val="24"/>
          <w:szCs w:val="24"/>
        </w:rPr>
        <w:t>3</w:t>
      </w:r>
      <w:r w:rsidR="007F00F6">
        <w:rPr>
          <w:sz w:val="24"/>
          <w:szCs w:val="24"/>
        </w:rPr>
        <w:t xml:space="preserve">. </w:t>
      </w:r>
      <w:r w:rsidR="00854B72">
        <w:rPr>
          <w:sz w:val="24"/>
          <w:szCs w:val="24"/>
        </w:rPr>
        <w:t>Attend to precision</w:t>
      </w:r>
    </w:p>
    <w:p w14:paraId="2A176FC8" w14:textId="77777777" w:rsidR="00644087" w:rsidRDefault="00644087">
      <w:pPr>
        <w:pStyle w:val="Normal1"/>
        <w:spacing w:after="0"/>
        <w:ind w:left="720" w:firstLine="720"/>
        <w:rPr>
          <w:sz w:val="24"/>
          <w:szCs w:val="24"/>
        </w:rPr>
      </w:pPr>
    </w:p>
    <w:p w14:paraId="07EA7AE8" w14:textId="77777777" w:rsidR="00412393" w:rsidRPr="00274B3F" w:rsidRDefault="00412393" w:rsidP="00412393">
      <w:pPr>
        <w:pStyle w:val="Normal1"/>
        <w:rPr>
          <w:b/>
          <w:sz w:val="24"/>
          <w:szCs w:val="24"/>
          <w:u w:val="single"/>
        </w:rPr>
      </w:pPr>
      <w:bookmarkStart w:id="4" w:name="_3dy6vkm" w:colFirst="0" w:colLast="0"/>
      <w:bookmarkEnd w:id="4"/>
      <w:r>
        <w:rPr>
          <w:b/>
          <w:sz w:val="24"/>
          <w:szCs w:val="24"/>
          <w:u w:val="single"/>
        </w:rPr>
        <w:t xml:space="preserve">Company Information:  </w:t>
      </w:r>
      <w:proofErr w:type="spellStart"/>
      <w:r w:rsidRPr="00274B3F">
        <w:rPr>
          <w:b/>
          <w:sz w:val="24"/>
          <w:szCs w:val="24"/>
          <w:u w:val="single"/>
        </w:rPr>
        <w:t>Nercon</w:t>
      </w:r>
      <w:proofErr w:type="spellEnd"/>
      <w:r w:rsidRPr="00274B3F">
        <w:rPr>
          <w:b/>
          <w:sz w:val="24"/>
          <w:szCs w:val="24"/>
          <w:u w:val="single"/>
        </w:rPr>
        <w:t xml:space="preserve"> Eng. &amp; Mfg., Inc. - Biography</w:t>
      </w:r>
    </w:p>
    <w:p w14:paraId="4D12E493" w14:textId="0C48BA93" w:rsidR="00644087" w:rsidRPr="00412393" w:rsidRDefault="00412393" w:rsidP="00412393">
      <w:pPr>
        <w:spacing w:line="276" w:lineRule="auto"/>
        <w:rPr>
          <w:rFonts w:ascii="Times New Roman" w:hAnsi="Times New Roman" w:cs="Times New Roman"/>
          <w:sz w:val="26"/>
          <w:szCs w:val="26"/>
        </w:rPr>
      </w:pPr>
      <w:proofErr w:type="spellStart"/>
      <w:r w:rsidRPr="00274B3F">
        <w:rPr>
          <w:b/>
          <w:bCs/>
          <w:sz w:val="24"/>
          <w:szCs w:val="24"/>
        </w:rPr>
        <w:t>Nercon</w:t>
      </w:r>
      <w:proofErr w:type="spellEnd"/>
      <w:r w:rsidRPr="00274B3F">
        <w:rPr>
          <w:b/>
          <w:bCs/>
          <w:sz w:val="24"/>
          <w:szCs w:val="24"/>
        </w:rPr>
        <w:t xml:space="preserve"> Eng. &amp; Mfg., Inc. </w:t>
      </w:r>
      <w:r w:rsidRPr="00274B3F">
        <w:rPr>
          <w:sz w:val="24"/>
          <w:szCs w:val="24"/>
        </w:rPr>
        <w:t xml:space="preserve">has been engineering and manufacturing conveyor and consumer goods packaging equipment for over 38 years.  We are known for our expertise in design.  Our growing business currently employs about 150 people.  With the </w:t>
      </w:r>
      <w:proofErr w:type="spellStart"/>
      <w:r w:rsidRPr="00274B3F">
        <w:rPr>
          <w:sz w:val="24"/>
          <w:szCs w:val="24"/>
        </w:rPr>
        <w:t>Nercon</w:t>
      </w:r>
      <w:proofErr w:type="spellEnd"/>
      <w:r w:rsidRPr="00274B3F">
        <w:rPr>
          <w:sz w:val="24"/>
          <w:szCs w:val="24"/>
        </w:rPr>
        <w:t xml:space="preserve"> Corporate and Engineering office located in Neenah, Wisconsin and the production facility in Oconto, Wisconsin, our local family-owned business has been an active part of both the Fox Valley and Oconto area communities</w:t>
      </w:r>
      <w:r>
        <w:rPr>
          <w:rFonts w:ascii="Times New Roman" w:hAnsi="Times New Roman" w:cs="Times New Roman"/>
          <w:sz w:val="26"/>
          <w:szCs w:val="26"/>
        </w:rPr>
        <w:t>.</w:t>
      </w:r>
      <w:bookmarkStart w:id="5" w:name="_1t3h5sf" w:colFirst="0" w:colLast="0"/>
      <w:bookmarkStart w:id="6" w:name="_4d34og8" w:colFirst="0" w:colLast="0"/>
      <w:bookmarkStart w:id="7" w:name="_2s8eyo1" w:colFirst="0" w:colLast="0"/>
      <w:bookmarkStart w:id="8" w:name="_17dp8vu" w:colFirst="0" w:colLast="0"/>
      <w:bookmarkEnd w:id="5"/>
      <w:bookmarkEnd w:id="6"/>
      <w:bookmarkEnd w:id="7"/>
      <w:bookmarkEnd w:id="8"/>
    </w:p>
    <w:p w14:paraId="68D7B564" w14:textId="77777777" w:rsidR="00644087" w:rsidRDefault="00854B72" w:rsidP="0050430E">
      <w:pPr>
        <w:pStyle w:val="Normal1"/>
        <w:rPr>
          <w:b/>
          <w:sz w:val="24"/>
          <w:szCs w:val="24"/>
          <w:u w:val="single"/>
        </w:rPr>
      </w:pPr>
      <w:r>
        <w:rPr>
          <w:b/>
          <w:sz w:val="24"/>
          <w:szCs w:val="24"/>
          <w:u w:val="single"/>
        </w:rPr>
        <w:t>Summary</w:t>
      </w:r>
    </w:p>
    <w:p w14:paraId="423FF578" w14:textId="5F43BAF9" w:rsidR="00412393" w:rsidRDefault="001B4AF6" w:rsidP="0050430E">
      <w:pPr>
        <w:pStyle w:val="Normal1"/>
        <w:rPr>
          <w:sz w:val="24"/>
          <w:szCs w:val="24"/>
        </w:rPr>
      </w:pPr>
      <w:bookmarkStart w:id="9" w:name="_3rdcrjn" w:colFirst="0" w:colLast="0"/>
      <w:bookmarkStart w:id="10" w:name="_26in1rg" w:colFirst="0" w:colLast="0"/>
      <w:bookmarkEnd w:id="9"/>
      <w:bookmarkEnd w:id="10"/>
      <w:r>
        <w:rPr>
          <w:sz w:val="24"/>
          <w:szCs w:val="24"/>
        </w:rPr>
        <w:t xml:space="preserve">When a customer places an order for a product, the customer expects the product </w:t>
      </w:r>
      <w:r w:rsidR="0024292F">
        <w:rPr>
          <w:sz w:val="24"/>
          <w:szCs w:val="24"/>
        </w:rPr>
        <w:t xml:space="preserve">that is delivered </w:t>
      </w:r>
      <w:r w:rsidR="000E2319">
        <w:rPr>
          <w:sz w:val="24"/>
          <w:szCs w:val="24"/>
        </w:rPr>
        <w:t xml:space="preserve">to be exactly </w:t>
      </w:r>
      <w:r>
        <w:rPr>
          <w:sz w:val="24"/>
          <w:szCs w:val="24"/>
        </w:rPr>
        <w:t xml:space="preserve">what they ordered.  </w:t>
      </w:r>
      <w:r w:rsidR="007C4B16">
        <w:rPr>
          <w:sz w:val="24"/>
          <w:szCs w:val="24"/>
        </w:rPr>
        <w:t xml:space="preserve">Due to manufacturing </w:t>
      </w:r>
      <w:r w:rsidR="0024292F">
        <w:rPr>
          <w:sz w:val="24"/>
          <w:szCs w:val="24"/>
        </w:rPr>
        <w:t xml:space="preserve">variability </w:t>
      </w:r>
      <w:r w:rsidR="000E2319">
        <w:rPr>
          <w:sz w:val="24"/>
          <w:szCs w:val="24"/>
        </w:rPr>
        <w:t>there will be unplanned differences</w:t>
      </w:r>
      <w:r w:rsidR="007C4B16">
        <w:rPr>
          <w:sz w:val="24"/>
          <w:szCs w:val="24"/>
        </w:rPr>
        <w:t xml:space="preserve"> in </w:t>
      </w:r>
      <w:r w:rsidR="007C4B16">
        <w:rPr>
          <w:sz w:val="24"/>
          <w:szCs w:val="24"/>
        </w:rPr>
        <w:lastRenderedPageBreak/>
        <w:t>the product</w:t>
      </w:r>
      <w:r w:rsidR="000E2319">
        <w:rPr>
          <w:sz w:val="24"/>
          <w:szCs w:val="24"/>
        </w:rPr>
        <w:t>.  Some differences are so slight that they will not impact the performance of the product.</w:t>
      </w:r>
      <w:r w:rsidR="00AD53DB">
        <w:rPr>
          <w:sz w:val="24"/>
          <w:szCs w:val="24"/>
        </w:rPr>
        <w:t xml:space="preserve">  O</w:t>
      </w:r>
      <w:r w:rsidR="0041780C">
        <w:rPr>
          <w:sz w:val="24"/>
          <w:szCs w:val="24"/>
        </w:rPr>
        <w:t xml:space="preserve">thers will be large enough that </w:t>
      </w:r>
      <w:r w:rsidR="007C4B16">
        <w:rPr>
          <w:sz w:val="24"/>
          <w:szCs w:val="24"/>
        </w:rPr>
        <w:t>the product will no longer</w:t>
      </w:r>
      <w:r w:rsidR="0041780C">
        <w:rPr>
          <w:sz w:val="24"/>
          <w:szCs w:val="24"/>
        </w:rPr>
        <w:t xml:space="preserve"> work for the customer. </w:t>
      </w:r>
      <w:r w:rsidR="000E2319">
        <w:rPr>
          <w:sz w:val="24"/>
          <w:szCs w:val="24"/>
        </w:rPr>
        <w:t xml:space="preserve"> This vi</w:t>
      </w:r>
      <w:r w:rsidR="00346E0B">
        <w:rPr>
          <w:sz w:val="24"/>
          <w:szCs w:val="24"/>
        </w:rPr>
        <w:t xml:space="preserve">deo explores how a manufacturer </w:t>
      </w:r>
      <w:r w:rsidR="0041780C">
        <w:rPr>
          <w:sz w:val="24"/>
          <w:szCs w:val="24"/>
        </w:rPr>
        <w:t xml:space="preserve">uses math to check for those differences.  </w:t>
      </w:r>
    </w:p>
    <w:p w14:paraId="4468C789" w14:textId="77777777" w:rsidR="00BC465D" w:rsidRDefault="00BC465D" w:rsidP="0050430E">
      <w:pPr>
        <w:pStyle w:val="Normal1"/>
        <w:rPr>
          <w:sz w:val="24"/>
          <w:szCs w:val="24"/>
        </w:rPr>
      </w:pPr>
    </w:p>
    <w:p w14:paraId="33CF7456" w14:textId="77777777" w:rsidR="00644087" w:rsidRDefault="00854B72" w:rsidP="0050430E">
      <w:pPr>
        <w:pStyle w:val="Normal1"/>
        <w:rPr>
          <w:sz w:val="24"/>
          <w:szCs w:val="24"/>
        </w:rPr>
      </w:pPr>
      <w:r>
        <w:rPr>
          <w:b/>
          <w:sz w:val="24"/>
          <w:szCs w:val="24"/>
          <w:u w:val="single"/>
        </w:rPr>
        <w:t>Pre-Activity Discussion:</w:t>
      </w:r>
      <w:r>
        <w:rPr>
          <w:sz w:val="24"/>
          <w:szCs w:val="24"/>
        </w:rPr>
        <w:tab/>
      </w:r>
    </w:p>
    <w:p w14:paraId="237573A0" w14:textId="79866304" w:rsidR="007C4B16" w:rsidRDefault="007C4B16" w:rsidP="00F929A9">
      <w:pPr>
        <w:pStyle w:val="Normal1"/>
        <w:numPr>
          <w:ilvl w:val="0"/>
          <w:numId w:val="20"/>
        </w:numPr>
        <w:spacing w:after="0"/>
        <w:contextualSpacing/>
        <w:rPr>
          <w:sz w:val="24"/>
          <w:szCs w:val="24"/>
        </w:rPr>
      </w:pPr>
      <w:r>
        <w:rPr>
          <w:sz w:val="24"/>
          <w:szCs w:val="24"/>
        </w:rPr>
        <w:t>Brainstorm possible causes of manufacturing variability in a product.</w:t>
      </w:r>
    </w:p>
    <w:p w14:paraId="2027F264" w14:textId="23F7EE86" w:rsidR="007C4B16" w:rsidRPr="007C4B16" w:rsidRDefault="001F1692" w:rsidP="007C4B16">
      <w:pPr>
        <w:pStyle w:val="Normal1"/>
        <w:numPr>
          <w:ilvl w:val="0"/>
          <w:numId w:val="20"/>
        </w:numPr>
        <w:spacing w:after="0"/>
        <w:contextualSpacing/>
        <w:rPr>
          <w:sz w:val="24"/>
          <w:szCs w:val="24"/>
        </w:rPr>
      </w:pPr>
      <w:r>
        <w:rPr>
          <w:sz w:val="24"/>
          <w:szCs w:val="24"/>
        </w:rPr>
        <w:t>What are some consequences of shipping a product to a customer that d</w:t>
      </w:r>
      <w:r w:rsidR="007C4B16">
        <w:rPr>
          <w:sz w:val="24"/>
          <w:szCs w:val="24"/>
        </w:rPr>
        <w:t>oes not meet the customer’s</w:t>
      </w:r>
      <w:r>
        <w:rPr>
          <w:sz w:val="24"/>
          <w:szCs w:val="24"/>
        </w:rPr>
        <w:t xml:space="preserve"> requirements?</w:t>
      </w:r>
    </w:p>
    <w:p w14:paraId="45788E4E" w14:textId="77777777" w:rsidR="008E1F7E" w:rsidRDefault="008E1F7E" w:rsidP="00F929A9">
      <w:pPr>
        <w:pStyle w:val="Normal1"/>
        <w:numPr>
          <w:ilvl w:val="0"/>
          <w:numId w:val="20"/>
        </w:numPr>
        <w:spacing w:after="0"/>
        <w:contextualSpacing/>
        <w:rPr>
          <w:sz w:val="24"/>
          <w:szCs w:val="24"/>
        </w:rPr>
      </w:pPr>
      <w:r>
        <w:rPr>
          <w:sz w:val="24"/>
          <w:szCs w:val="24"/>
        </w:rPr>
        <w:t>Vocabulary</w:t>
      </w:r>
    </w:p>
    <w:p w14:paraId="5B735A7F" w14:textId="43ABB33A" w:rsidR="003B4242" w:rsidRDefault="003B4242" w:rsidP="009F764A">
      <w:pPr>
        <w:pStyle w:val="Normal1"/>
        <w:numPr>
          <w:ilvl w:val="1"/>
          <w:numId w:val="20"/>
        </w:numPr>
        <w:spacing w:after="0"/>
        <w:contextualSpacing/>
        <w:rPr>
          <w:sz w:val="24"/>
          <w:szCs w:val="24"/>
        </w:rPr>
      </w:pPr>
      <w:r>
        <w:rPr>
          <w:sz w:val="24"/>
          <w:szCs w:val="24"/>
        </w:rPr>
        <w:t>Product Specifications</w:t>
      </w:r>
    </w:p>
    <w:p w14:paraId="65673987" w14:textId="7363A14F" w:rsidR="0024292F" w:rsidRDefault="0024292F" w:rsidP="009F764A">
      <w:pPr>
        <w:pStyle w:val="Normal1"/>
        <w:numPr>
          <w:ilvl w:val="1"/>
          <w:numId w:val="20"/>
        </w:numPr>
        <w:spacing w:after="0"/>
        <w:contextualSpacing/>
        <w:rPr>
          <w:sz w:val="24"/>
          <w:szCs w:val="24"/>
        </w:rPr>
      </w:pPr>
      <w:r>
        <w:rPr>
          <w:sz w:val="24"/>
          <w:szCs w:val="24"/>
        </w:rPr>
        <w:t>Variability</w:t>
      </w:r>
    </w:p>
    <w:p w14:paraId="23DB3891" w14:textId="06173728" w:rsidR="0024292F" w:rsidRDefault="001B4AF6" w:rsidP="003B4242">
      <w:pPr>
        <w:pStyle w:val="Normal1"/>
        <w:numPr>
          <w:ilvl w:val="1"/>
          <w:numId w:val="20"/>
        </w:numPr>
        <w:spacing w:after="0"/>
        <w:contextualSpacing/>
        <w:rPr>
          <w:sz w:val="24"/>
          <w:szCs w:val="24"/>
        </w:rPr>
      </w:pPr>
      <w:r>
        <w:rPr>
          <w:sz w:val="24"/>
          <w:szCs w:val="24"/>
        </w:rPr>
        <w:t>Tolerance</w:t>
      </w:r>
    </w:p>
    <w:p w14:paraId="16D744B4" w14:textId="5029E192" w:rsidR="003B4242" w:rsidRDefault="00346E0B" w:rsidP="001F1692">
      <w:pPr>
        <w:pStyle w:val="Normal1"/>
        <w:numPr>
          <w:ilvl w:val="1"/>
          <w:numId w:val="20"/>
        </w:numPr>
        <w:spacing w:after="0"/>
        <w:contextualSpacing/>
        <w:rPr>
          <w:sz w:val="24"/>
          <w:szCs w:val="24"/>
        </w:rPr>
      </w:pPr>
      <w:r>
        <w:rPr>
          <w:sz w:val="24"/>
          <w:szCs w:val="24"/>
        </w:rPr>
        <w:t>Tolerance Testing</w:t>
      </w:r>
    </w:p>
    <w:p w14:paraId="09EB3A4B" w14:textId="77777777" w:rsidR="007C4B16" w:rsidRPr="001F1692" w:rsidRDefault="007C4B16" w:rsidP="007C4B16">
      <w:pPr>
        <w:pStyle w:val="Normal1"/>
        <w:spacing w:after="0"/>
        <w:ind w:left="1440"/>
        <w:contextualSpacing/>
        <w:rPr>
          <w:sz w:val="24"/>
          <w:szCs w:val="24"/>
        </w:rPr>
      </w:pPr>
    </w:p>
    <w:p w14:paraId="69E33540" w14:textId="77777777" w:rsidR="00BF54CE" w:rsidRDefault="00BF54CE" w:rsidP="00BF54CE">
      <w:pPr>
        <w:tabs>
          <w:tab w:val="left" w:pos="2130"/>
        </w:tabs>
        <w:rPr>
          <w:b/>
          <w:sz w:val="24"/>
          <w:szCs w:val="24"/>
          <w:u w:val="single"/>
        </w:rPr>
      </w:pPr>
      <w:r>
        <w:rPr>
          <w:b/>
          <w:sz w:val="24"/>
          <w:szCs w:val="24"/>
          <w:u w:val="single"/>
        </w:rPr>
        <w:t>Differentiation:</w:t>
      </w:r>
      <w:r w:rsidRPr="0041780C">
        <w:rPr>
          <w:sz w:val="24"/>
          <w:szCs w:val="24"/>
        </w:rPr>
        <w:tab/>
      </w:r>
    </w:p>
    <w:p w14:paraId="4C7ED1A2" w14:textId="77777777" w:rsidR="00BF54CE" w:rsidRPr="00B3121A" w:rsidRDefault="00BF54CE" w:rsidP="00BF54CE">
      <w:pPr>
        <w:pStyle w:val="ListParagraph"/>
        <w:numPr>
          <w:ilvl w:val="0"/>
          <w:numId w:val="23"/>
        </w:numPr>
        <w:rPr>
          <w:sz w:val="24"/>
          <w:szCs w:val="24"/>
        </w:rPr>
      </w:pPr>
      <w:bookmarkStart w:id="11" w:name="_akg3b2qzj1ut" w:colFirst="0" w:colLast="0"/>
      <w:bookmarkEnd w:id="11"/>
      <w:r w:rsidRPr="00B3121A">
        <w:rPr>
          <w:sz w:val="24"/>
          <w:szCs w:val="24"/>
        </w:rPr>
        <w:t>The questions on the student</w:t>
      </w:r>
      <w:r>
        <w:rPr>
          <w:sz w:val="24"/>
          <w:szCs w:val="24"/>
        </w:rPr>
        <w:t xml:space="preserve"> han</w:t>
      </w:r>
      <w:r w:rsidRPr="00B3121A">
        <w:rPr>
          <w:sz w:val="24"/>
          <w:szCs w:val="24"/>
        </w:rPr>
        <w:t xml:space="preserve">dout are </w:t>
      </w:r>
      <w:proofErr w:type="spellStart"/>
      <w:r w:rsidRPr="00B3121A">
        <w:rPr>
          <w:sz w:val="24"/>
          <w:szCs w:val="24"/>
        </w:rPr>
        <w:t>scaffolded</w:t>
      </w:r>
      <w:proofErr w:type="spellEnd"/>
      <w:r w:rsidRPr="00B3121A">
        <w:rPr>
          <w:sz w:val="24"/>
          <w:szCs w:val="24"/>
        </w:rPr>
        <w:t xml:space="preserve"> to meet the needs of students who may need extra support.   </w:t>
      </w:r>
    </w:p>
    <w:p w14:paraId="383D1795" w14:textId="3E7D5076" w:rsidR="00BF54CE" w:rsidRPr="00B3121A" w:rsidRDefault="00BF54CE" w:rsidP="00BF54CE">
      <w:pPr>
        <w:pStyle w:val="ListParagraph"/>
        <w:numPr>
          <w:ilvl w:val="0"/>
          <w:numId w:val="23"/>
        </w:numPr>
        <w:rPr>
          <w:sz w:val="24"/>
          <w:szCs w:val="24"/>
        </w:rPr>
      </w:pPr>
      <w:r w:rsidRPr="00B3121A">
        <w:rPr>
          <w:sz w:val="24"/>
          <w:szCs w:val="24"/>
        </w:rPr>
        <w:t>Eliminating some of the added questions</w:t>
      </w:r>
      <w:r>
        <w:rPr>
          <w:sz w:val="24"/>
          <w:szCs w:val="24"/>
        </w:rPr>
        <w:t xml:space="preserve"> and/or the table, </w:t>
      </w:r>
      <w:r w:rsidRPr="00B3121A">
        <w:rPr>
          <w:sz w:val="24"/>
          <w:szCs w:val="24"/>
        </w:rPr>
        <w:t>and just posing</w:t>
      </w:r>
      <w:r>
        <w:rPr>
          <w:sz w:val="24"/>
          <w:szCs w:val="24"/>
        </w:rPr>
        <w:t xml:space="preserve"> the questions</w:t>
      </w:r>
      <w:r w:rsidRPr="00B3121A">
        <w:rPr>
          <w:sz w:val="24"/>
          <w:szCs w:val="24"/>
        </w:rPr>
        <w:t xml:space="preserve"> from the video would be a possible differentiation strategy for students who do not need the extra support. </w:t>
      </w:r>
    </w:p>
    <w:p w14:paraId="2F2CEF40" w14:textId="3F3F898C" w:rsidR="00BF54CE" w:rsidRPr="00BF54CE" w:rsidRDefault="00BF54CE" w:rsidP="00BF54CE">
      <w:pPr>
        <w:pStyle w:val="ListParagraph"/>
        <w:numPr>
          <w:ilvl w:val="0"/>
          <w:numId w:val="23"/>
        </w:numPr>
        <w:rPr>
          <w:sz w:val="24"/>
          <w:szCs w:val="24"/>
        </w:rPr>
      </w:pPr>
      <w:bookmarkStart w:id="12" w:name="_o3ln0x1b2ib8" w:colFirst="0" w:colLast="0"/>
      <w:bookmarkEnd w:id="12"/>
      <w:r w:rsidRPr="00B3121A">
        <w:rPr>
          <w:sz w:val="24"/>
          <w:szCs w:val="24"/>
        </w:rPr>
        <w:t xml:space="preserve">Students may also benefit by working with others as part of a partner/group investigation.   </w:t>
      </w:r>
      <w:bookmarkStart w:id="13" w:name="_n4y919sndvxy" w:colFirst="0" w:colLast="0"/>
      <w:bookmarkEnd w:id="13"/>
    </w:p>
    <w:p w14:paraId="36D83524" w14:textId="5568E8C2" w:rsidR="00501B72" w:rsidRDefault="00501B72" w:rsidP="0050430E">
      <w:pPr>
        <w:pStyle w:val="Normal1"/>
        <w:spacing w:after="0"/>
        <w:contextualSpacing/>
        <w:rPr>
          <w:sz w:val="24"/>
          <w:szCs w:val="24"/>
        </w:rPr>
      </w:pPr>
      <w:bookmarkStart w:id="14" w:name="_lnxbz9" w:colFirst="0" w:colLast="0"/>
      <w:bookmarkStart w:id="15" w:name="_qsh70q" w:colFirst="0" w:colLast="0"/>
      <w:bookmarkEnd w:id="14"/>
      <w:bookmarkEnd w:id="15"/>
    </w:p>
    <w:p w14:paraId="4ACBC096" w14:textId="237B7A94" w:rsidR="003B6C7B" w:rsidRDefault="009D4B15" w:rsidP="00F929A9">
      <w:pPr>
        <w:pStyle w:val="Normal1"/>
        <w:rPr>
          <w:b/>
          <w:sz w:val="24"/>
          <w:szCs w:val="24"/>
          <w:u w:val="single"/>
        </w:rPr>
      </w:pPr>
      <w:bookmarkStart w:id="16" w:name="_49x2ik5" w:colFirst="0" w:colLast="0"/>
      <w:bookmarkStart w:id="17" w:name="_1aijys2v2jt4" w:colFirst="0" w:colLast="0"/>
      <w:bookmarkEnd w:id="16"/>
      <w:bookmarkEnd w:id="17"/>
      <w:r w:rsidRPr="00F929A9">
        <w:rPr>
          <w:b/>
          <w:sz w:val="24"/>
          <w:szCs w:val="24"/>
          <w:u w:val="single"/>
        </w:rPr>
        <w:t>I</w:t>
      </w:r>
      <w:r w:rsidR="003B6C7B" w:rsidRPr="00F929A9">
        <w:rPr>
          <w:b/>
          <w:sz w:val="24"/>
          <w:szCs w:val="24"/>
          <w:u w:val="single"/>
        </w:rPr>
        <w:t>nformation</w:t>
      </w:r>
      <w:r w:rsidRPr="00F929A9">
        <w:rPr>
          <w:b/>
          <w:sz w:val="24"/>
          <w:szCs w:val="24"/>
          <w:u w:val="single"/>
        </w:rPr>
        <w:t xml:space="preserve"> that will be given in the video</w:t>
      </w:r>
      <w:r w:rsidR="003B6C7B" w:rsidRPr="00F929A9">
        <w:rPr>
          <w:b/>
          <w:sz w:val="24"/>
          <w:szCs w:val="24"/>
          <w:u w:val="single"/>
        </w:rPr>
        <w:t>:</w:t>
      </w:r>
    </w:p>
    <w:p w14:paraId="540C043E" w14:textId="5B39727F" w:rsidR="00346E0B" w:rsidRDefault="000A1465" w:rsidP="001F1692">
      <w:pPr>
        <w:pStyle w:val="Normal1"/>
        <w:numPr>
          <w:ilvl w:val="0"/>
          <w:numId w:val="29"/>
        </w:numPr>
        <w:spacing w:after="0"/>
        <w:rPr>
          <w:sz w:val="24"/>
          <w:szCs w:val="24"/>
        </w:rPr>
      </w:pPr>
      <w:r w:rsidRPr="000A1465">
        <w:rPr>
          <w:sz w:val="24"/>
          <w:szCs w:val="24"/>
        </w:rPr>
        <w:t>Bracket tolerance</w:t>
      </w:r>
      <w:r>
        <w:rPr>
          <w:sz w:val="24"/>
          <w:szCs w:val="24"/>
        </w:rPr>
        <w:t xml:space="preserve">: </w:t>
      </w:r>
      <w:r w:rsidR="001F1692">
        <w:rPr>
          <w:sz w:val="24"/>
          <w:szCs w:val="24"/>
        </w:rPr>
        <w:t>7 inches +/- 1/8 inch</w:t>
      </w:r>
    </w:p>
    <w:p w14:paraId="06CC0070" w14:textId="4A7CAFF4" w:rsidR="001F1692" w:rsidRDefault="001F1692" w:rsidP="001F1692">
      <w:pPr>
        <w:pStyle w:val="Normal1"/>
        <w:numPr>
          <w:ilvl w:val="0"/>
          <w:numId w:val="29"/>
        </w:numPr>
        <w:spacing w:after="0"/>
        <w:rPr>
          <w:sz w:val="24"/>
          <w:szCs w:val="24"/>
        </w:rPr>
      </w:pPr>
      <w:r>
        <w:rPr>
          <w:sz w:val="24"/>
          <w:szCs w:val="24"/>
        </w:rPr>
        <w:t>From a 10% sample, the error rate can be no more than 2%</w:t>
      </w:r>
    </w:p>
    <w:p w14:paraId="1B048B5D" w14:textId="327BB825" w:rsidR="009F764A" w:rsidRDefault="00206221" w:rsidP="00F929A9">
      <w:pPr>
        <w:pStyle w:val="Normal1"/>
        <w:numPr>
          <w:ilvl w:val="0"/>
          <w:numId w:val="29"/>
        </w:numPr>
        <w:spacing w:after="0"/>
        <w:rPr>
          <w:sz w:val="24"/>
          <w:szCs w:val="24"/>
        </w:rPr>
      </w:pPr>
      <w:r>
        <w:rPr>
          <w:sz w:val="24"/>
          <w:szCs w:val="24"/>
        </w:rPr>
        <w:t>Initial customer order</w:t>
      </w:r>
      <w:r w:rsidR="001F1692">
        <w:rPr>
          <w:sz w:val="24"/>
          <w:szCs w:val="24"/>
        </w:rPr>
        <w:t xml:space="preserve"> of 150 brackets</w:t>
      </w:r>
    </w:p>
    <w:p w14:paraId="4F5423CE" w14:textId="33B02911" w:rsidR="00206221" w:rsidRPr="001F1692" w:rsidRDefault="00206221" w:rsidP="00F929A9">
      <w:pPr>
        <w:pStyle w:val="Normal1"/>
        <w:numPr>
          <w:ilvl w:val="0"/>
          <w:numId w:val="29"/>
        </w:numPr>
        <w:spacing w:after="0"/>
        <w:rPr>
          <w:sz w:val="24"/>
          <w:szCs w:val="24"/>
        </w:rPr>
      </w:pPr>
      <w:r>
        <w:rPr>
          <w:sz w:val="24"/>
          <w:szCs w:val="24"/>
        </w:rPr>
        <w:t>Note: you will need to print the attached PDF drawings of the brackets and have rulers available for measuring the brackets.</w:t>
      </w:r>
    </w:p>
    <w:p w14:paraId="116FDBFB" w14:textId="77777777" w:rsidR="00644087" w:rsidRDefault="00644087">
      <w:pPr>
        <w:pStyle w:val="Normal1"/>
        <w:spacing w:after="0"/>
        <w:rPr>
          <w:sz w:val="24"/>
          <w:szCs w:val="24"/>
        </w:rPr>
      </w:pPr>
    </w:p>
    <w:p w14:paraId="33A9802E" w14:textId="7B90E93A" w:rsidR="0050430E" w:rsidRDefault="0050430E">
      <w:pPr>
        <w:pStyle w:val="Normal1"/>
        <w:rPr>
          <w:b/>
          <w:sz w:val="24"/>
          <w:szCs w:val="24"/>
          <w:u w:val="single"/>
        </w:rPr>
      </w:pPr>
      <w:r>
        <w:rPr>
          <w:b/>
          <w:sz w:val="24"/>
          <w:szCs w:val="24"/>
          <w:u w:val="single"/>
        </w:rPr>
        <w:t>Part 1:  (</w:t>
      </w:r>
      <w:r w:rsidR="001F1692">
        <w:rPr>
          <w:b/>
          <w:sz w:val="24"/>
          <w:szCs w:val="24"/>
          <w:u w:val="single"/>
        </w:rPr>
        <w:t>0:00 – 0:40</w:t>
      </w:r>
      <w:r w:rsidR="008415AB">
        <w:rPr>
          <w:b/>
          <w:sz w:val="24"/>
          <w:szCs w:val="24"/>
          <w:u w:val="single"/>
        </w:rPr>
        <w:t>)</w:t>
      </w:r>
    </w:p>
    <w:p w14:paraId="1A963DD3" w14:textId="5C6C019F" w:rsidR="008415AB" w:rsidRDefault="001F1692" w:rsidP="009C0F97">
      <w:pPr>
        <w:pStyle w:val="Normal1"/>
        <w:numPr>
          <w:ilvl w:val="0"/>
          <w:numId w:val="11"/>
        </w:numPr>
        <w:spacing w:after="0"/>
        <w:rPr>
          <w:sz w:val="24"/>
          <w:szCs w:val="24"/>
        </w:rPr>
      </w:pPr>
      <w:r>
        <w:rPr>
          <w:sz w:val="24"/>
          <w:szCs w:val="24"/>
        </w:rPr>
        <w:t>Have students complete Part 1 of the handout</w:t>
      </w:r>
      <w:r w:rsidR="009C0F97">
        <w:rPr>
          <w:sz w:val="24"/>
          <w:szCs w:val="24"/>
        </w:rPr>
        <w:t>.</w:t>
      </w:r>
    </w:p>
    <w:p w14:paraId="7E43D820" w14:textId="6C1B045E" w:rsidR="001F1692" w:rsidRPr="001F1692" w:rsidRDefault="001F1692" w:rsidP="001F1692">
      <w:pPr>
        <w:pStyle w:val="Normal1"/>
        <w:numPr>
          <w:ilvl w:val="1"/>
          <w:numId w:val="11"/>
        </w:numPr>
        <w:spacing w:after="0"/>
        <w:rPr>
          <w:sz w:val="24"/>
          <w:szCs w:val="24"/>
        </w:rPr>
      </w:pPr>
      <w:r>
        <w:rPr>
          <w:sz w:val="24"/>
          <w:szCs w:val="24"/>
        </w:rPr>
        <w:t>What is the ideal bracket length?</w:t>
      </w:r>
    </w:p>
    <w:p w14:paraId="7628D1B2" w14:textId="4A90C644" w:rsidR="001F1692" w:rsidRPr="001F1692" w:rsidRDefault="001F1692" w:rsidP="001F1692">
      <w:pPr>
        <w:pStyle w:val="Normal1"/>
        <w:numPr>
          <w:ilvl w:val="1"/>
          <w:numId w:val="11"/>
        </w:numPr>
        <w:spacing w:after="0"/>
        <w:rPr>
          <w:sz w:val="24"/>
          <w:szCs w:val="24"/>
        </w:rPr>
      </w:pPr>
      <w:r>
        <w:rPr>
          <w:sz w:val="24"/>
          <w:szCs w:val="24"/>
        </w:rPr>
        <w:t>What is the allowable amount of variation in bracket length?</w:t>
      </w:r>
    </w:p>
    <w:p w14:paraId="2F8D789B" w14:textId="0F898A1F" w:rsidR="001F1692" w:rsidRPr="001F1692" w:rsidRDefault="001F1692" w:rsidP="001F1692">
      <w:pPr>
        <w:pStyle w:val="Normal1"/>
        <w:numPr>
          <w:ilvl w:val="1"/>
          <w:numId w:val="11"/>
        </w:numPr>
        <w:spacing w:after="0"/>
        <w:rPr>
          <w:sz w:val="24"/>
          <w:szCs w:val="24"/>
        </w:rPr>
      </w:pPr>
      <w:r>
        <w:rPr>
          <w:sz w:val="24"/>
          <w:szCs w:val="24"/>
        </w:rPr>
        <w:t>What is the smallest bracket length that will meet the tolerance specification?</w:t>
      </w:r>
    </w:p>
    <w:p w14:paraId="31CD02FE" w14:textId="73D2328A" w:rsidR="001F1692" w:rsidRPr="001F1692" w:rsidRDefault="001F1692" w:rsidP="001F1692">
      <w:pPr>
        <w:pStyle w:val="Normal1"/>
        <w:numPr>
          <w:ilvl w:val="1"/>
          <w:numId w:val="11"/>
        </w:numPr>
        <w:spacing w:after="0"/>
        <w:rPr>
          <w:sz w:val="24"/>
          <w:szCs w:val="24"/>
        </w:rPr>
      </w:pPr>
      <w:r>
        <w:rPr>
          <w:sz w:val="24"/>
          <w:szCs w:val="24"/>
        </w:rPr>
        <w:t>What is the largest bracket length that will meet the tolerance specification?</w:t>
      </w:r>
    </w:p>
    <w:p w14:paraId="05B809B8" w14:textId="77777777" w:rsidR="009C0F97" w:rsidRDefault="009C0F97" w:rsidP="009C0F97">
      <w:pPr>
        <w:pStyle w:val="Normal1"/>
        <w:spacing w:after="0"/>
        <w:ind w:left="720"/>
        <w:rPr>
          <w:sz w:val="24"/>
          <w:szCs w:val="24"/>
        </w:rPr>
      </w:pPr>
    </w:p>
    <w:p w14:paraId="3AABF941" w14:textId="13A8A279" w:rsidR="006A363B" w:rsidRDefault="00A95042" w:rsidP="00154086">
      <w:pPr>
        <w:pStyle w:val="Normal1"/>
        <w:spacing w:after="0"/>
        <w:ind w:left="2880"/>
        <w:rPr>
          <w:sz w:val="24"/>
          <w:szCs w:val="24"/>
        </w:rPr>
      </w:pPr>
      <w:r>
        <w:rPr>
          <w:sz w:val="24"/>
          <w:szCs w:val="24"/>
        </w:rPr>
        <w:t>BREAK 1</w:t>
      </w:r>
    </w:p>
    <w:p w14:paraId="476DA9E3" w14:textId="77777777" w:rsidR="00154086" w:rsidRPr="00154086" w:rsidRDefault="00154086" w:rsidP="00154086">
      <w:pPr>
        <w:pStyle w:val="Normal1"/>
        <w:spacing w:after="0"/>
        <w:ind w:left="2880"/>
        <w:rPr>
          <w:sz w:val="24"/>
          <w:szCs w:val="24"/>
        </w:rPr>
      </w:pPr>
    </w:p>
    <w:p w14:paraId="0992E60B" w14:textId="275F8BCA" w:rsidR="00DB3657" w:rsidRDefault="00DB3657">
      <w:pPr>
        <w:pStyle w:val="Normal1"/>
        <w:rPr>
          <w:b/>
          <w:sz w:val="24"/>
          <w:szCs w:val="24"/>
          <w:u w:val="single"/>
        </w:rPr>
      </w:pPr>
      <w:r>
        <w:rPr>
          <w:b/>
          <w:sz w:val="24"/>
          <w:szCs w:val="24"/>
          <w:u w:val="single"/>
        </w:rPr>
        <w:t>Part 2: (</w:t>
      </w:r>
      <w:r w:rsidR="00EC67C3">
        <w:rPr>
          <w:b/>
          <w:sz w:val="24"/>
          <w:szCs w:val="24"/>
          <w:u w:val="single"/>
        </w:rPr>
        <w:t>0:43</w:t>
      </w:r>
      <w:r w:rsidR="0053389F">
        <w:rPr>
          <w:b/>
          <w:sz w:val="24"/>
          <w:szCs w:val="24"/>
          <w:u w:val="single"/>
        </w:rPr>
        <w:t xml:space="preserve"> </w:t>
      </w:r>
      <w:r w:rsidR="009C0F97">
        <w:rPr>
          <w:b/>
          <w:sz w:val="24"/>
          <w:szCs w:val="24"/>
          <w:u w:val="single"/>
        </w:rPr>
        <w:t>–</w:t>
      </w:r>
      <w:r w:rsidR="0053389F">
        <w:rPr>
          <w:b/>
          <w:sz w:val="24"/>
          <w:szCs w:val="24"/>
          <w:u w:val="single"/>
        </w:rPr>
        <w:t xml:space="preserve"> </w:t>
      </w:r>
      <w:r w:rsidR="00EC67C3">
        <w:rPr>
          <w:b/>
          <w:sz w:val="24"/>
          <w:szCs w:val="24"/>
          <w:u w:val="single"/>
        </w:rPr>
        <w:t>1:15</w:t>
      </w:r>
      <w:r w:rsidR="009C0F97">
        <w:rPr>
          <w:b/>
          <w:sz w:val="24"/>
          <w:szCs w:val="24"/>
          <w:u w:val="single"/>
        </w:rPr>
        <w:t>)</w:t>
      </w:r>
    </w:p>
    <w:p w14:paraId="34228463" w14:textId="77777777" w:rsidR="00394B48" w:rsidRDefault="00394B48" w:rsidP="00394B48">
      <w:pPr>
        <w:pStyle w:val="Normal1"/>
        <w:numPr>
          <w:ilvl w:val="0"/>
          <w:numId w:val="11"/>
        </w:numPr>
        <w:spacing w:after="0"/>
        <w:rPr>
          <w:sz w:val="24"/>
          <w:szCs w:val="24"/>
        </w:rPr>
      </w:pPr>
      <w:r>
        <w:rPr>
          <w:sz w:val="24"/>
          <w:szCs w:val="24"/>
        </w:rPr>
        <w:t xml:space="preserve">Discuss why a sample is needed vs. testing all 150 brackets. </w:t>
      </w:r>
    </w:p>
    <w:p w14:paraId="096C0BE4" w14:textId="0438D096" w:rsidR="00394B48" w:rsidRDefault="00394B48" w:rsidP="00394B48">
      <w:pPr>
        <w:pStyle w:val="Normal1"/>
        <w:numPr>
          <w:ilvl w:val="0"/>
          <w:numId w:val="11"/>
        </w:numPr>
        <w:spacing w:after="0"/>
        <w:rPr>
          <w:sz w:val="24"/>
          <w:szCs w:val="24"/>
        </w:rPr>
      </w:pPr>
      <w:r>
        <w:rPr>
          <w:sz w:val="24"/>
          <w:szCs w:val="24"/>
        </w:rPr>
        <w:t xml:space="preserve">Discuss other real world situations where sampling is used. </w:t>
      </w:r>
    </w:p>
    <w:p w14:paraId="68EEF727" w14:textId="77777777" w:rsidR="00394B48" w:rsidRDefault="00394B48" w:rsidP="00394B48">
      <w:pPr>
        <w:pStyle w:val="Normal1"/>
        <w:numPr>
          <w:ilvl w:val="0"/>
          <w:numId w:val="11"/>
        </w:numPr>
        <w:spacing w:after="0"/>
        <w:rPr>
          <w:sz w:val="24"/>
          <w:szCs w:val="24"/>
        </w:rPr>
      </w:pPr>
      <w:r>
        <w:rPr>
          <w:sz w:val="24"/>
          <w:szCs w:val="24"/>
        </w:rPr>
        <w:t>Have students complete Part 2 of the handout.</w:t>
      </w:r>
    </w:p>
    <w:p w14:paraId="62C2BCBA" w14:textId="77777777" w:rsidR="00394B48" w:rsidRDefault="00394B48" w:rsidP="00394B48">
      <w:pPr>
        <w:pStyle w:val="Normal1"/>
        <w:numPr>
          <w:ilvl w:val="1"/>
          <w:numId w:val="11"/>
        </w:numPr>
        <w:spacing w:after="0"/>
        <w:rPr>
          <w:sz w:val="24"/>
          <w:szCs w:val="24"/>
        </w:rPr>
      </w:pPr>
      <w:r>
        <w:rPr>
          <w:sz w:val="24"/>
          <w:szCs w:val="24"/>
        </w:rPr>
        <w:lastRenderedPageBreak/>
        <w:t>If the initial order is 150 brackets, and 10% of those must be tolerance tested to check for size errors, how many brackets should be randomly selected to test?</w:t>
      </w:r>
    </w:p>
    <w:p w14:paraId="6A21590C" w14:textId="1063BB51" w:rsidR="00EC67C3" w:rsidRDefault="00394B48" w:rsidP="00EC67C3">
      <w:pPr>
        <w:pStyle w:val="Normal1"/>
        <w:numPr>
          <w:ilvl w:val="1"/>
          <w:numId w:val="11"/>
        </w:numPr>
        <w:spacing w:after="0"/>
        <w:rPr>
          <w:sz w:val="24"/>
          <w:szCs w:val="24"/>
        </w:rPr>
      </w:pPr>
      <w:r>
        <w:rPr>
          <w:sz w:val="24"/>
          <w:szCs w:val="24"/>
        </w:rPr>
        <w:t>Using your an</w:t>
      </w:r>
      <w:r w:rsidR="00206221">
        <w:rPr>
          <w:sz w:val="24"/>
          <w:szCs w:val="24"/>
        </w:rPr>
        <w:t>swer to the question</w:t>
      </w:r>
      <w:r>
        <w:rPr>
          <w:sz w:val="24"/>
          <w:szCs w:val="24"/>
        </w:rPr>
        <w:t xml:space="preserve"> above, if only 2% of our sample can contain size errors, how many sample brackets could be outside of the tolerance range?</w:t>
      </w:r>
    </w:p>
    <w:p w14:paraId="72CAB7FB" w14:textId="77777777" w:rsidR="00394B48" w:rsidRPr="00394B48" w:rsidRDefault="00394B48" w:rsidP="00394B48">
      <w:pPr>
        <w:pStyle w:val="Normal1"/>
        <w:spacing w:after="0"/>
        <w:ind w:left="1440"/>
        <w:rPr>
          <w:sz w:val="24"/>
          <w:szCs w:val="24"/>
        </w:rPr>
      </w:pPr>
    </w:p>
    <w:p w14:paraId="46AFD86A" w14:textId="04B2D7FD" w:rsidR="009C0F97" w:rsidRPr="009C0F97" w:rsidRDefault="00A95042" w:rsidP="00A95042">
      <w:pPr>
        <w:pStyle w:val="Normal1"/>
        <w:ind w:left="2880"/>
        <w:rPr>
          <w:sz w:val="24"/>
          <w:szCs w:val="24"/>
        </w:rPr>
      </w:pPr>
      <w:r>
        <w:rPr>
          <w:sz w:val="24"/>
          <w:szCs w:val="24"/>
        </w:rPr>
        <w:t>BREAK 2</w:t>
      </w:r>
    </w:p>
    <w:p w14:paraId="7CA347C4" w14:textId="77777777" w:rsidR="00A669C5" w:rsidRDefault="00A669C5">
      <w:pPr>
        <w:pStyle w:val="Normal1"/>
        <w:rPr>
          <w:b/>
          <w:sz w:val="24"/>
          <w:szCs w:val="24"/>
          <w:u w:val="single"/>
        </w:rPr>
      </w:pPr>
    </w:p>
    <w:p w14:paraId="1F051C2C" w14:textId="77777777" w:rsidR="00A669C5" w:rsidRDefault="00A669C5">
      <w:pPr>
        <w:pStyle w:val="Normal1"/>
        <w:rPr>
          <w:b/>
          <w:sz w:val="24"/>
          <w:szCs w:val="24"/>
          <w:u w:val="single"/>
        </w:rPr>
      </w:pPr>
    </w:p>
    <w:p w14:paraId="0B56F58B" w14:textId="6B1994E5" w:rsidR="00644087" w:rsidRDefault="00DB3657">
      <w:pPr>
        <w:pStyle w:val="Normal1"/>
        <w:rPr>
          <w:b/>
          <w:sz w:val="24"/>
          <w:szCs w:val="24"/>
          <w:u w:val="single"/>
        </w:rPr>
      </w:pPr>
      <w:r>
        <w:rPr>
          <w:b/>
          <w:sz w:val="24"/>
          <w:szCs w:val="24"/>
          <w:u w:val="single"/>
        </w:rPr>
        <w:t xml:space="preserve">Part 3:  </w:t>
      </w:r>
      <w:proofErr w:type="gramStart"/>
      <w:r>
        <w:rPr>
          <w:b/>
          <w:sz w:val="24"/>
          <w:szCs w:val="24"/>
          <w:u w:val="single"/>
        </w:rPr>
        <w:t>(</w:t>
      </w:r>
      <w:r w:rsidR="00185A76">
        <w:rPr>
          <w:b/>
          <w:sz w:val="24"/>
          <w:szCs w:val="24"/>
          <w:u w:val="single"/>
        </w:rPr>
        <w:t xml:space="preserve"> </w:t>
      </w:r>
      <w:r w:rsidR="00F1181E">
        <w:rPr>
          <w:b/>
          <w:sz w:val="24"/>
          <w:szCs w:val="24"/>
          <w:u w:val="single"/>
        </w:rPr>
        <w:t>1:18</w:t>
      </w:r>
      <w:proofErr w:type="gramEnd"/>
      <w:r w:rsidR="00F1181E">
        <w:rPr>
          <w:b/>
          <w:sz w:val="24"/>
          <w:szCs w:val="24"/>
          <w:u w:val="single"/>
        </w:rPr>
        <w:t xml:space="preserve"> </w:t>
      </w:r>
      <w:r w:rsidR="005A3CE1">
        <w:rPr>
          <w:b/>
          <w:sz w:val="24"/>
          <w:szCs w:val="24"/>
          <w:u w:val="single"/>
        </w:rPr>
        <w:t>–</w:t>
      </w:r>
      <w:r w:rsidR="00185A76">
        <w:rPr>
          <w:b/>
          <w:sz w:val="24"/>
          <w:szCs w:val="24"/>
          <w:u w:val="single"/>
        </w:rPr>
        <w:t xml:space="preserve"> </w:t>
      </w:r>
      <w:r w:rsidR="00F1181E">
        <w:rPr>
          <w:b/>
          <w:sz w:val="24"/>
          <w:szCs w:val="24"/>
          <w:u w:val="single"/>
        </w:rPr>
        <w:t>1:29</w:t>
      </w:r>
      <w:r w:rsidR="00854B72">
        <w:rPr>
          <w:b/>
          <w:sz w:val="24"/>
          <w:szCs w:val="24"/>
          <w:u w:val="single"/>
        </w:rPr>
        <w:t>)</w:t>
      </w:r>
    </w:p>
    <w:p w14:paraId="56B0D19A" w14:textId="77777777" w:rsidR="00941A5D" w:rsidRDefault="00F1181E" w:rsidP="00941A5D">
      <w:pPr>
        <w:pStyle w:val="Normal1"/>
        <w:numPr>
          <w:ilvl w:val="0"/>
          <w:numId w:val="31"/>
        </w:numPr>
        <w:spacing w:after="0"/>
        <w:rPr>
          <w:sz w:val="24"/>
          <w:szCs w:val="24"/>
        </w:rPr>
      </w:pPr>
      <w:r w:rsidRPr="009C3833">
        <w:rPr>
          <w:sz w:val="24"/>
          <w:szCs w:val="24"/>
        </w:rPr>
        <w:t>Have student</w:t>
      </w:r>
      <w:r w:rsidR="009C3833">
        <w:rPr>
          <w:sz w:val="24"/>
          <w:szCs w:val="24"/>
        </w:rPr>
        <w:t>s complete the first column</w:t>
      </w:r>
      <w:r w:rsidRPr="009C3833">
        <w:rPr>
          <w:sz w:val="24"/>
          <w:szCs w:val="24"/>
        </w:rPr>
        <w:t xml:space="preserve"> of the table </w:t>
      </w:r>
      <w:r w:rsidR="009C3833">
        <w:rPr>
          <w:sz w:val="24"/>
          <w:szCs w:val="24"/>
        </w:rPr>
        <w:t xml:space="preserve">by measuring the lengths of the 15 brackets in the drawings provided.  </w:t>
      </w:r>
    </w:p>
    <w:p w14:paraId="082FCD0D" w14:textId="77777777" w:rsidR="00941A5D" w:rsidRDefault="009C3833" w:rsidP="00941A5D">
      <w:pPr>
        <w:pStyle w:val="Normal1"/>
        <w:numPr>
          <w:ilvl w:val="0"/>
          <w:numId w:val="31"/>
        </w:numPr>
        <w:spacing w:after="0"/>
        <w:rPr>
          <w:sz w:val="24"/>
          <w:szCs w:val="24"/>
        </w:rPr>
      </w:pPr>
      <w:r w:rsidRPr="00941A5D">
        <w:rPr>
          <w:sz w:val="24"/>
          <w:szCs w:val="24"/>
        </w:rPr>
        <w:t>The measurements should be to the nearest 1/16 of an inch</w:t>
      </w:r>
      <w:r w:rsidR="00941A5D" w:rsidRPr="00941A5D">
        <w:rPr>
          <w:sz w:val="24"/>
          <w:szCs w:val="24"/>
        </w:rPr>
        <w:t xml:space="preserve"> </w:t>
      </w:r>
    </w:p>
    <w:p w14:paraId="2216821A" w14:textId="77777777" w:rsidR="00A669C5" w:rsidRDefault="00A669C5" w:rsidP="00A669C5">
      <w:pPr>
        <w:pStyle w:val="Normal1"/>
        <w:spacing w:after="0"/>
        <w:ind w:left="720"/>
        <w:rPr>
          <w:sz w:val="24"/>
          <w:szCs w:val="24"/>
        </w:rPr>
      </w:pPr>
    </w:p>
    <w:p w14:paraId="21EBF4C1" w14:textId="2CDA2964" w:rsidR="00941A5D" w:rsidRPr="00941A5D" w:rsidRDefault="00941A5D" w:rsidP="00941A5D">
      <w:pPr>
        <w:pStyle w:val="Normal1"/>
        <w:spacing w:after="0"/>
        <w:ind w:left="2880" w:firstLine="720"/>
        <w:rPr>
          <w:sz w:val="24"/>
          <w:szCs w:val="24"/>
        </w:rPr>
      </w:pPr>
      <w:r w:rsidRPr="00941A5D">
        <w:rPr>
          <w:sz w:val="24"/>
          <w:szCs w:val="24"/>
        </w:rPr>
        <w:t>BREAK 3</w:t>
      </w:r>
    </w:p>
    <w:p w14:paraId="3FA90666" w14:textId="75FD3916" w:rsidR="009C3833" w:rsidRPr="009C3833" w:rsidRDefault="009C3833" w:rsidP="00941A5D">
      <w:pPr>
        <w:pStyle w:val="Normal1"/>
        <w:spacing w:after="0"/>
        <w:ind w:left="720"/>
        <w:rPr>
          <w:sz w:val="24"/>
          <w:szCs w:val="24"/>
        </w:rPr>
      </w:pPr>
    </w:p>
    <w:p w14:paraId="15D430C1" w14:textId="0613D91A" w:rsidR="009C3833" w:rsidRPr="00E563BD" w:rsidRDefault="009C3833">
      <w:pPr>
        <w:pStyle w:val="Normal1"/>
        <w:rPr>
          <w:b/>
          <w:sz w:val="24"/>
          <w:szCs w:val="24"/>
          <w:u w:val="single"/>
        </w:rPr>
      </w:pPr>
      <w:r w:rsidRPr="00E563BD">
        <w:rPr>
          <w:b/>
          <w:sz w:val="24"/>
          <w:szCs w:val="24"/>
          <w:u w:val="single"/>
        </w:rPr>
        <w:t xml:space="preserve">Part 4: (1:33 </w:t>
      </w:r>
      <w:r w:rsidR="00941A5D">
        <w:rPr>
          <w:b/>
          <w:sz w:val="24"/>
          <w:szCs w:val="24"/>
          <w:u w:val="single"/>
        </w:rPr>
        <w:t>– 1:46)</w:t>
      </w:r>
      <w:r w:rsidRPr="00E563BD">
        <w:rPr>
          <w:b/>
          <w:sz w:val="24"/>
          <w:szCs w:val="24"/>
          <w:u w:val="single"/>
        </w:rPr>
        <w:t xml:space="preserve"> </w:t>
      </w:r>
    </w:p>
    <w:p w14:paraId="42FCB8FC" w14:textId="7615509A" w:rsidR="009C3833" w:rsidRDefault="009C3833" w:rsidP="00E563BD">
      <w:pPr>
        <w:pStyle w:val="Normal1"/>
        <w:numPr>
          <w:ilvl w:val="0"/>
          <w:numId w:val="32"/>
        </w:numPr>
        <w:spacing w:after="0"/>
        <w:rPr>
          <w:sz w:val="24"/>
          <w:szCs w:val="24"/>
        </w:rPr>
      </w:pPr>
      <w:r>
        <w:rPr>
          <w:sz w:val="24"/>
          <w:szCs w:val="24"/>
        </w:rPr>
        <w:t xml:space="preserve">Students are given the measurements for the 15 sample brackets.  </w:t>
      </w:r>
    </w:p>
    <w:p w14:paraId="0E83EC85" w14:textId="02F1527A" w:rsidR="009C3833" w:rsidRDefault="00E563BD" w:rsidP="00E563BD">
      <w:pPr>
        <w:pStyle w:val="Normal1"/>
        <w:numPr>
          <w:ilvl w:val="0"/>
          <w:numId w:val="32"/>
        </w:numPr>
        <w:spacing w:after="0"/>
        <w:rPr>
          <w:sz w:val="24"/>
          <w:szCs w:val="24"/>
        </w:rPr>
      </w:pPr>
      <w:r>
        <w:rPr>
          <w:sz w:val="24"/>
          <w:szCs w:val="24"/>
        </w:rPr>
        <w:t>Discuss and correct student errors and misconceptions</w:t>
      </w:r>
    </w:p>
    <w:p w14:paraId="2BF977A3" w14:textId="74D15BA9" w:rsidR="00E563BD" w:rsidRDefault="00E563BD" w:rsidP="00E563BD">
      <w:pPr>
        <w:pStyle w:val="Normal1"/>
        <w:numPr>
          <w:ilvl w:val="0"/>
          <w:numId w:val="32"/>
        </w:numPr>
        <w:spacing w:after="0"/>
        <w:rPr>
          <w:sz w:val="24"/>
          <w:szCs w:val="24"/>
        </w:rPr>
      </w:pPr>
      <w:r>
        <w:rPr>
          <w:sz w:val="24"/>
          <w:szCs w:val="24"/>
        </w:rPr>
        <w:t xml:space="preserve">Have students fill out </w:t>
      </w:r>
      <w:r w:rsidR="00941A5D">
        <w:rPr>
          <w:sz w:val="24"/>
          <w:szCs w:val="24"/>
        </w:rPr>
        <w:t>the second column of the table.</w:t>
      </w:r>
    </w:p>
    <w:p w14:paraId="10DC7717" w14:textId="6091A4CC" w:rsidR="00941A5D" w:rsidRDefault="00941A5D" w:rsidP="00E563BD">
      <w:pPr>
        <w:pStyle w:val="Normal1"/>
        <w:numPr>
          <w:ilvl w:val="0"/>
          <w:numId w:val="32"/>
        </w:numPr>
        <w:spacing w:after="0"/>
        <w:rPr>
          <w:sz w:val="24"/>
          <w:szCs w:val="24"/>
        </w:rPr>
      </w:pPr>
      <w:r>
        <w:rPr>
          <w:sz w:val="24"/>
          <w:szCs w:val="24"/>
        </w:rPr>
        <w:t>Discuss whether rounding of decimal places is appropriate.</w:t>
      </w:r>
    </w:p>
    <w:p w14:paraId="268978F0" w14:textId="77777777" w:rsidR="00E563BD" w:rsidRPr="009C3833" w:rsidRDefault="00E563BD">
      <w:pPr>
        <w:pStyle w:val="Normal1"/>
        <w:rPr>
          <w:sz w:val="24"/>
          <w:szCs w:val="24"/>
        </w:rPr>
      </w:pPr>
    </w:p>
    <w:p w14:paraId="607F633E" w14:textId="6F6EC8CF" w:rsidR="00941A5D" w:rsidRDefault="00941A5D" w:rsidP="00301F92">
      <w:pPr>
        <w:pStyle w:val="Normal1"/>
        <w:ind w:left="2880" w:firstLine="720"/>
        <w:contextualSpacing/>
        <w:rPr>
          <w:sz w:val="24"/>
          <w:szCs w:val="24"/>
        </w:rPr>
      </w:pPr>
      <w:r>
        <w:rPr>
          <w:sz w:val="24"/>
          <w:szCs w:val="24"/>
        </w:rPr>
        <w:t>BREAK 4</w:t>
      </w:r>
    </w:p>
    <w:p w14:paraId="2A35DF7C" w14:textId="372BCC4D" w:rsidR="00206221" w:rsidRDefault="00374BB1">
      <w:pPr>
        <w:pStyle w:val="Normal1"/>
        <w:contextualSpacing/>
        <w:rPr>
          <w:b/>
          <w:sz w:val="24"/>
          <w:szCs w:val="24"/>
          <w:u w:val="single"/>
        </w:rPr>
      </w:pPr>
      <w:r>
        <w:rPr>
          <w:b/>
          <w:sz w:val="24"/>
          <w:szCs w:val="24"/>
          <w:u w:val="single"/>
        </w:rPr>
        <w:t>Part 5</w:t>
      </w:r>
      <w:r w:rsidR="00941A5D">
        <w:rPr>
          <w:b/>
          <w:sz w:val="24"/>
          <w:szCs w:val="24"/>
          <w:u w:val="single"/>
        </w:rPr>
        <w:t>: (1:49 – 1:57</w:t>
      </w:r>
      <w:r w:rsidR="00941A5D" w:rsidRPr="005A3CE1">
        <w:rPr>
          <w:b/>
          <w:sz w:val="24"/>
          <w:szCs w:val="24"/>
          <w:u w:val="single"/>
        </w:rPr>
        <w:t>)</w:t>
      </w:r>
    </w:p>
    <w:p w14:paraId="76BEDC64" w14:textId="77777777" w:rsidR="00941A5D" w:rsidRDefault="00941A5D">
      <w:pPr>
        <w:pStyle w:val="Normal1"/>
        <w:contextualSpacing/>
        <w:rPr>
          <w:b/>
          <w:sz w:val="24"/>
          <w:szCs w:val="24"/>
          <w:u w:val="single"/>
        </w:rPr>
      </w:pPr>
    </w:p>
    <w:p w14:paraId="62A11E85" w14:textId="38A1869B" w:rsidR="007C4B16" w:rsidRPr="007C4B16" w:rsidRDefault="00941A5D" w:rsidP="007C4B16">
      <w:pPr>
        <w:pStyle w:val="Normal1"/>
        <w:numPr>
          <w:ilvl w:val="0"/>
          <w:numId w:val="5"/>
        </w:numPr>
        <w:spacing w:after="0"/>
        <w:contextualSpacing/>
        <w:rPr>
          <w:sz w:val="24"/>
          <w:szCs w:val="24"/>
        </w:rPr>
      </w:pPr>
      <w:bookmarkStart w:id="18" w:name="_3o7alnk" w:colFirst="0" w:colLast="0"/>
      <w:bookmarkEnd w:id="18"/>
      <w:r>
        <w:rPr>
          <w:sz w:val="24"/>
          <w:szCs w:val="24"/>
        </w:rPr>
        <w:t xml:space="preserve">Have students complete the third </w:t>
      </w:r>
      <w:r w:rsidR="007C4B16">
        <w:rPr>
          <w:sz w:val="24"/>
          <w:szCs w:val="24"/>
        </w:rPr>
        <w:t>column of the table and use their results to make a decision</w:t>
      </w:r>
      <w:r w:rsidR="00374BB1">
        <w:rPr>
          <w:sz w:val="24"/>
          <w:szCs w:val="24"/>
        </w:rPr>
        <w:t>.</w:t>
      </w:r>
    </w:p>
    <w:p w14:paraId="5B3A6FBA" w14:textId="77777777" w:rsidR="006A363B" w:rsidRDefault="006A363B" w:rsidP="00941A5D">
      <w:pPr>
        <w:pStyle w:val="Normal1"/>
        <w:contextualSpacing/>
        <w:rPr>
          <w:sz w:val="24"/>
          <w:szCs w:val="24"/>
        </w:rPr>
      </w:pPr>
      <w:bookmarkStart w:id="19" w:name="_23ckvvd" w:colFirst="0" w:colLast="0"/>
      <w:bookmarkEnd w:id="19"/>
    </w:p>
    <w:p w14:paraId="72A8B8FB" w14:textId="77777777" w:rsidR="00A95042" w:rsidRDefault="00A95042" w:rsidP="00A95042">
      <w:pPr>
        <w:pStyle w:val="Normal1"/>
        <w:ind w:left="2880"/>
        <w:contextualSpacing/>
        <w:rPr>
          <w:sz w:val="24"/>
          <w:szCs w:val="24"/>
        </w:rPr>
      </w:pPr>
    </w:p>
    <w:p w14:paraId="4B762352" w14:textId="6A651208" w:rsidR="00AA59E9" w:rsidRPr="00AA59E9" w:rsidRDefault="00AA59E9" w:rsidP="00AA59E9">
      <w:pPr>
        <w:pStyle w:val="Normal1"/>
        <w:contextualSpacing/>
        <w:rPr>
          <w:b/>
          <w:sz w:val="24"/>
          <w:szCs w:val="24"/>
          <w:u w:val="single"/>
        </w:rPr>
      </w:pPr>
      <w:r>
        <w:rPr>
          <w:sz w:val="24"/>
          <w:szCs w:val="24"/>
        </w:rPr>
        <w:t xml:space="preserve"> </w:t>
      </w:r>
      <w:r w:rsidR="00374BB1">
        <w:rPr>
          <w:b/>
          <w:sz w:val="24"/>
          <w:szCs w:val="24"/>
          <w:u w:val="single"/>
        </w:rPr>
        <w:t>Part 6</w:t>
      </w:r>
      <w:r w:rsidR="00941A5D">
        <w:rPr>
          <w:b/>
          <w:sz w:val="24"/>
          <w:szCs w:val="24"/>
          <w:u w:val="single"/>
        </w:rPr>
        <w:t>: (1:59</w:t>
      </w:r>
      <w:r w:rsidRPr="00AA59E9">
        <w:rPr>
          <w:b/>
          <w:sz w:val="24"/>
          <w:szCs w:val="24"/>
          <w:u w:val="single"/>
        </w:rPr>
        <w:t xml:space="preserve"> – end)</w:t>
      </w:r>
    </w:p>
    <w:p w14:paraId="25C5E3E3" w14:textId="77777777" w:rsidR="00AA59E9" w:rsidRDefault="00AA59E9" w:rsidP="00AA59E9">
      <w:pPr>
        <w:pStyle w:val="Normal1"/>
        <w:contextualSpacing/>
        <w:rPr>
          <w:sz w:val="24"/>
          <w:szCs w:val="24"/>
        </w:rPr>
      </w:pPr>
    </w:p>
    <w:p w14:paraId="4A1DF75F" w14:textId="685AA6D8" w:rsidR="005A3CE1" w:rsidRDefault="00AD53DB" w:rsidP="00AD53DB">
      <w:pPr>
        <w:pStyle w:val="Normal1"/>
        <w:numPr>
          <w:ilvl w:val="0"/>
          <w:numId w:val="33"/>
        </w:numPr>
        <w:contextualSpacing/>
        <w:rPr>
          <w:sz w:val="24"/>
          <w:szCs w:val="24"/>
        </w:rPr>
      </w:pPr>
      <w:r>
        <w:rPr>
          <w:sz w:val="24"/>
          <w:szCs w:val="24"/>
        </w:rPr>
        <w:t>A measuring device called a caliper is introduced.</w:t>
      </w:r>
    </w:p>
    <w:p w14:paraId="2AA53B68" w14:textId="4501679C" w:rsidR="00AD53DB" w:rsidRDefault="0047794A" w:rsidP="00AD53DB">
      <w:pPr>
        <w:pStyle w:val="Normal1"/>
        <w:numPr>
          <w:ilvl w:val="0"/>
          <w:numId w:val="33"/>
        </w:numPr>
        <w:contextualSpacing/>
        <w:rPr>
          <w:sz w:val="24"/>
          <w:szCs w:val="24"/>
        </w:rPr>
      </w:pPr>
      <w:r>
        <w:rPr>
          <w:sz w:val="24"/>
          <w:szCs w:val="24"/>
        </w:rPr>
        <w:t>B</w:t>
      </w:r>
      <w:r w:rsidR="00AD53DB">
        <w:rPr>
          <w:sz w:val="24"/>
          <w:szCs w:val="24"/>
        </w:rPr>
        <w:t>onus question</w:t>
      </w:r>
      <w:r>
        <w:rPr>
          <w:sz w:val="24"/>
          <w:szCs w:val="24"/>
        </w:rPr>
        <w:t>s are</w:t>
      </w:r>
      <w:r w:rsidR="00AD53DB">
        <w:rPr>
          <w:sz w:val="24"/>
          <w:szCs w:val="24"/>
        </w:rPr>
        <w:t xml:space="preserve"> presented.</w:t>
      </w:r>
    </w:p>
    <w:p w14:paraId="6F70FC58" w14:textId="77777777" w:rsidR="0047794A" w:rsidRDefault="0047794A" w:rsidP="0047794A">
      <w:pPr>
        <w:pStyle w:val="Normal1"/>
        <w:numPr>
          <w:ilvl w:val="1"/>
          <w:numId w:val="33"/>
        </w:numPr>
      </w:pPr>
      <w:r>
        <w:t>How would a tolerance of +/- 1/1000 be written as a decimal?</w:t>
      </w:r>
    </w:p>
    <w:p w14:paraId="5C8D9F66" w14:textId="77777777" w:rsidR="0047794A" w:rsidRPr="00374BB1" w:rsidRDefault="0047794A" w:rsidP="0047794A">
      <w:pPr>
        <w:pStyle w:val="Normal1"/>
        <w:numPr>
          <w:ilvl w:val="1"/>
          <w:numId w:val="33"/>
        </w:numPr>
      </w:pPr>
      <w:r>
        <w:t xml:space="preserve">How many samples would you need to test if the order was for 1000 parts the customer requested that 3% of them be tested for errors? </w:t>
      </w:r>
    </w:p>
    <w:p w14:paraId="51638A5F" w14:textId="77777777" w:rsidR="00DB3657" w:rsidRDefault="00854B72">
      <w:pPr>
        <w:pStyle w:val="Normal1"/>
        <w:rPr>
          <w:b/>
          <w:sz w:val="24"/>
          <w:szCs w:val="24"/>
          <w:u w:val="single"/>
        </w:rPr>
      </w:pPr>
      <w:bookmarkStart w:id="20" w:name="_1hmsyys" w:colFirst="0" w:colLast="0"/>
      <w:bookmarkEnd w:id="20"/>
      <w:r>
        <w:rPr>
          <w:b/>
          <w:sz w:val="24"/>
          <w:szCs w:val="24"/>
          <w:u w:val="single"/>
        </w:rPr>
        <w:t xml:space="preserve">Extension: </w:t>
      </w:r>
    </w:p>
    <w:p w14:paraId="71DCB6F4" w14:textId="7537F625" w:rsidR="00EC67C3" w:rsidRPr="00394B48" w:rsidRDefault="00EC67C3" w:rsidP="00394B48">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eastAsia="Times New Roman"/>
          <w:color w:val="222222"/>
          <w:sz w:val="24"/>
          <w:szCs w:val="24"/>
        </w:rPr>
      </w:pPr>
      <w:r w:rsidRPr="00394B48">
        <w:rPr>
          <w:sz w:val="24"/>
          <w:szCs w:val="24"/>
        </w:rPr>
        <w:t xml:space="preserve">Discuss ways to “randomly” select a 10% sample to </w:t>
      </w:r>
      <w:r w:rsidR="00394B48" w:rsidRPr="00394B48">
        <w:rPr>
          <w:sz w:val="24"/>
          <w:szCs w:val="24"/>
        </w:rPr>
        <w:t>tolerance test.  Analyze the pros/cons of each.</w:t>
      </w:r>
    </w:p>
    <w:p w14:paraId="135EFF21" w14:textId="77777777" w:rsidR="00EC67C3" w:rsidRDefault="00EC67C3" w:rsidP="00EC67C3">
      <w:pPr>
        <w:numPr>
          <w:ilvl w:val="1"/>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eastAsia="Times New Roman"/>
          <w:color w:val="222222"/>
          <w:sz w:val="24"/>
          <w:szCs w:val="24"/>
        </w:rPr>
      </w:pPr>
      <w:r>
        <w:rPr>
          <w:rFonts w:eastAsia="Times New Roman"/>
          <w:color w:val="222222"/>
          <w:sz w:val="24"/>
          <w:szCs w:val="24"/>
        </w:rPr>
        <w:t>Simple Random Sampling (SRS)</w:t>
      </w:r>
    </w:p>
    <w:p w14:paraId="327C3F06" w14:textId="77777777" w:rsidR="00EC67C3" w:rsidRDefault="00EC67C3" w:rsidP="00EC67C3">
      <w:pPr>
        <w:numPr>
          <w:ilvl w:val="1"/>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eastAsia="Times New Roman"/>
          <w:color w:val="222222"/>
          <w:sz w:val="24"/>
          <w:szCs w:val="24"/>
        </w:rPr>
      </w:pPr>
      <w:r>
        <w:rPr>
          <w:rFonts w:eastAsia="Times New Roman"/>
          <w:color w:val="222222"/>
          <w:sz w:val="24"/>
          <w:szCs w:val="24"/>
        </w:rPr>
        <w:t>Stratified Sampling</w:t>
      </w:r>
    </w:p>
    <w:p w14:paraId="6FC8DE83" w14:textId="77777777" w:rsidR="00EC67C3" w:rsidRDefault="00EC67C3" w:rsidP="00EC67C3">
      <w:pPr>
        <w:numPr>
          <w:ilvl w:val="1"/>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eastAsia="Times New Roman"/>
          <w:color w:val="222222"/>
          <w:sz w:val="24"/>
          <w:szCs w:val="24"/>
        </w:rPr>
      </w:pPr>
      <w:r>
        <w:rPr>
          <w:rFonts w:eastAsia="Times New Roman"/>
          <w:color w:val="222222"/>
          <w:sz w:val="24"/>
          <w:szCs w:val="24"/>
        </w:rPr>
        <w:t>Cluster Sampling</w:t>
      </w:r>
    </w:p>
    <w:p w14:paraId="5720C32A" w14:textId="77777777" w:rsidR="00EC67C3" w:rsidRDefault="00EC67C3" w:rsidP="00EC67C3">
      <w:pPr>
        <w:numPr>
          <w:ilvl w:val="1"/>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eastAsia="Times New Roman"/>
          <w:color w:val="222222"/>
          <w:sz w:val="24"/>
          <w:szCs w:val="24"/>
        </w:rPr>
      </w:pPr>
      <w:r>
        <w:rPr>
          <w:rFonts w:eastAsia="Times New Roman"/>
          <w:color w:val="222222"/>
          <w:sz w:val="24"/>
          <w:szCs w:val="24"/>
        </w:rPr>
        <w:t>Systematic Sampling</w:t>
      </w:r>
    </w:p>
    <w:p w14:paraId="0A0B52E2" w14:textId="5F5B2F6F" w:rsidR="00EC67C3" w:rsidRPr="00EC67C3" w:rsidRDefault="00EC67C3" w:rsidP="00EC67C3">
      <w:pPr>
        <w:numPr>
          <w:ilvl w:val="1"/>
          <w:numId w:val="30"/>
        </w:numPr>
        <w:pBdr>
          <w:top w:val="none" w:sz="0" w:space="0" w:color="auto"/>
          <w:left w:val="none" w:sz="0" w:space="0" w:color="auto"/>
          <w:bottom w:val="none" w:sz="0" w:space="0" w:color="auto"/>
          <w:right w:val="none" w:sz="0" w:space="0" w:color="auto"/>
          <w:between w:val="none" w:sz="0" w:space="0" w:color="auto"/>
        </w:pBdr>
        <w:shd w:val="clear" w:color="auto" w:fill="FFFFFF"/>
        <w:spacing w:after="60"/>
        <w:rPr>
          <w:rFonts w:eastAsia="Times New Roman"/>
          <w:color w:val="222222"/>
          <w:sz w:val="24"/>
          <w:szCs w:val="24"/>
        </w:rPr>
      </w:pPr>
      <w:r w:rsidRPr="00EC67C3">
        <w:rPr>
          <w:rFonts w:eastAsia="Times New Roman"/>
          <w:color w:val="222222"/>
          <w:sz w:val="24"/>
          <w:szCs w:val="24"/>
        </w:rPr>
        <w:t>Multistage Sampling (in which some of the methods above are combined in stages)</w:t>
      </w:r>
    </w:p>
    <w:p w14:paraId="260B7FA2" w14:textId="1D681C60" w:rsidR="002F7AFE" w:rsidRDefault="002F7AFE">
      <w:pPr>
        <w:pStyle w:val="Normal1"/>
        <w:rPr>
          <w:b/>
        </w:rPr>
      </w:pPr>
      <w:bookmarkStart w:id="21" w:name="_41mghml" w:colFirst="0" w:colLast="0"/>
      <w:bookmarkStart w:id="22" w:name="_vx1227" w:colFirst="0" w:colLast="0"/>
      <w:bookmarkStart w:id="23" w:name="_3fwokq0" w:colFirst="0" w:colLast="0"/>
      <w:bookmarkStart w:id="24" w:name="_1v1yuxt" w:colFirst="0" w:colLast="0"/>
      <w:bookmarkStart w:id="25" w:name="_4f1mdlm" w:colFirst="0" w:colLast="0"/>
      <w:bookmarkStart w:id="26" w:name="_2u6wntf" w:colFirst="0" w:colLast="0"/>
      <w:bookmarkStart w:id="27" w:name="_19c6y18" w:colFirst="0" w:colLast="0"/>
      <w:bookmarkStart w:id="28" w:name="_3tbugp1" w:colFirst="0" w:colLast="0"/>
      <w:bookmarkStart w:id="29" w:name="_28h4qwu" w:colFirst="0" w:colLast="0"/>
      <w:bookmarkStart w:id="30" w:name="_nmf14n" w:colFirst="0" w:colLast="0"/>
      <w:bookmarkStart w:id="31" w:name="_37m2jsg" w:colFirst="0" w:colLast="0"/>
      <w:bookmarkStart w:id="32" w:name="_2lwamvv" w:colFirst="0" w:colLast="0"/>
      <w:bookmarkStart w:id="33" w:name="_111kx3o" w:colFirst="0" w:colLast="0"/>
      <w:bookmarkEnd w:id="21"/>
      <w:bookmarkEnd w:id="22"/>
      <w:bookmarkEnd w:id="23"/>
      <w:bookmarkEnd w:id="24"/>
      <w:bookmarkEnd w:id="25"/>
      <w:bookmarkEnd w:id="26"/>
      <w:bookmarkEnd w:id="27"/>
      <w:bookmarkEnd w:id="28"/>
      <w:bookmarkEnd w:id="29"/>
      <w:bookmarkEnd w:id="30"/>
      <w:bookmarkEnd w:id="31"/>
      <w:bookmarkEnd w:id="32"/>
      <w:bookmarkEnd w:id="33"/>
    </w:p>
    <w:p w14:paraId="1CA5C61C" w14:textId="77777777" w:rsidR="00AD53DB" w:rsidRDefault="00AD53DB">
      <w:pPr>
        <w:pStyle w:val="Normal1"/>
        <w:rPr>
          <w:b/>
        </w:rPr>
      </w:pPr>
    </w:p>
    <w:p w14:paraId="30D3015E" w14:textId="1A22E3D9" w:rsidR="00AD53DB" w:rsidRPr="009F764A" w:rsidRDefault="00AD53DB">
      <w:pPr>
        <w:pStyle w:val="Normal1"/>
        <w:rPr>
          <w:b/>
        </w:rPr>
      </w:pPr>
    </w:p>
    <w:p w14:paraId="3F62A56D" w14:textId="0CD3F882" w:rsidR="00644087" w:rsidRDefault="00854B72">
      <w:pPr>
        <w:pStyle w:val="Normal1"/>
      </w:pPr>
      <w:r>
        <w:rPr>
          <w:b/>
          <w:sz w:val="24"/>
          <w:szCs w:val="24"/>
        </w:rPr>
        <w:t xml:space="preserve">Student Handout - </w:t>
      </w:r>
      <w:r>
        <w:rPr>
          <w:b/>
          <w:i/>
          <w:sz w:val="24"/>
          <w:szCs w:val="24"/>
        </w:rPr>
        <w:t xml:space="preserve">What </w:t>
      </w:r>
      <w:r w:rsidR="00412393">
        <w:rPr>
          <w:b/>
          <w:i/>
          <w:sz w:val="24"/>
          <w:szCs w:val="24"/>
        </w:rPr>
        <w:t>do Brackets</w:t>
      </w:r>
      <w:r w:rsidR="001F3DB1">
        <w:rPr>
          <w:b/>
          <w:i/>
          <w:sz w:val="24"/>
          <w:szCs w:val="24"/>
        </w:rPr>
        <w:t xml:space="preserve"> </w:t>
      </w:r>
      <w:r w:rsidR="00412393">
        <w:rPr>
          <w:b/>
          <w:i/>
          <w:sz w:val="24"/>
          <w:szCs w:val="24"/>
        </w:rPr>
        <w:t>have to do with M</w:t>
      </w:r>
      <w:r>
        <w:rPr>
          <w:b/>
          <w:i/>
          <w:sz w:val="24"/>
          <w:szCs w:val="24"/>
        </w:rPr>
        <w:t xml:space="preserve">ath? </w:t>
      </w:r>
      <w:r>
        <w:rPr>
          <w:sz w:val="24"/>
          <w:szCs w:val="24"/>
        </w:rPr>
        <w:t xml:space="preserve">  </w:t>
      </w:r>
      <w:r>
        <w:t xml:space="preserve">Name(s):  </w:t>
      </w:r>
    </w:p>
    <w:p w14:paraId="63288F3A" w14:textId="77777777" w:rsidR="002F7AFE" w:rsidRDefault="002F7AFE">
      <w:pPr>
        <w:pStyle w:val="Normal1"/>
        <w:rPr>
          <w:sz w:val="24"/>
          <w:szCs w:val="24"/>
        </w:rPr>
      </w:pPr>
    </w:p>
    <w:p w14:paraId="467118F2" w14:textId="3914D1F5" w:rsidR="00644087" w:rsidRDefault="00854B72">
      <w:pPr>
        <w:pStyle w:val="Normal1"/>
        <w:rPr>
          <w:b/>
          <w:u w:val="single"/>
        </w:rPr>
      </w:pPr>
      <w:bookmarkStart w:id="34" w:name="_3l18frh" w:colFirst="0" w:colLast="0"/>
      <w:bookmarkEnd w:id="34"/>
      <w:r>
        <w:rPr>
          <w:b/>
          <w:u w:val="single"/>
        </w:rPr>
        <w:t xml:space="preserve">Pre-Video Discussion: </w:t>
      </w:r>
      <w:r w:rsidR="0050430E">
        <w:rPr>
          <w:i/>
        </w:rPr>
        <w:t xml:space="preserve"> </w:t>
      </w:r>
      <w:r w:rsidR="00FA0BB0">
        <w:rPr>
          <w:i/>
        </w:rPr>
        <w:t>Notes on important background information.</w:t>
      </w:r>
    </w:p>
    <w:p w14:paraId="79A857BE" w14:textId="77777777" w:rsidR="00644087" w:rsidRDefault="00644087">
      <w:pPr>
        <w:pStyle w:val="Normal1"/>
        <w:rPr>
          <w:b/>
          <w:u w:val="single"/>
        </w:rPr>
      </w:pPr>
      <w:bookmarkStart w:id="35" w:name="_4k668n3" w:colFirst="0" w:colLast="0"/>
      <w:bookmarkEnd w:id="35"/>
    </w:p>
    <w:p w14:paraId="4A3B0996" w14:textId="77777777" w:rsidR="00644087" w:rsidRDefault="00644087">
      <w:pPr>
        <w:pStyle w:val="Normal1"/>
        <w:rPr>
          <w:b/>
          <w:u w:val="single"/>
        </w:rPr>
      </w:pPr>
      <w:bookmarkStart w:id="36" w:name="_2zbgiuw" w:colFirst="0" w:colLast="0"/>
      <w:bookmarkEnd w:id="36"/>
    </w:p>
    <w:p w14:paraId="55EB992E" w14:textId="0FEFA745" w:rsidR="00644087" w:rsidRDefault="00854B72">
      <w:pPr>
        <w:pStyle w:val="Normal1"/>
        <w:rPr>
          <w:i/>
        </w:rPr>
      </w:pPr>
      <w:bookmarkStart w:id="37" w:name="_1egqt2p" w:colFirst="0" w:colLast="0"/>
      <w:bookmarkEnd w:id="37"/>
      <w:r>
        <w:rPr>
          <w:b/>
          <w:u w:val="single"/>
        </w:rPr>
        <w:t>Problem:</w:t>
      </w:r>
      <w:r w:rsidR="00A4567A">
        <w:t xml:space="preserve">  </w:t>
      </w:r>
      <w:r w:rsidR="00A4567A" w:rsidRPr="000602AE">
        <w:rPr>
          <w:i/>
        </w:rPr>
        <w:t>Are the sample brackets within the customer’s specification</w:t>
      </w:r>
      <w:r w:rsidR="0050430E" w:rsidRPr="000602AE">
        <w:rPr>
          <w:i/>
        </w:rPr>
        <w:t>?</w:t>
      </w:r>
    </w:p>
    <w:p w14:paraId="405E1EC9" w14:textId="27A00CDB" w:rsidR="002A7FD5" w:rsidRDefault="002A7FD5" w:rsidP="00FA0BB0">
      <w:pPr>
        <w:pStyle w:val="Normal1"/>
        <w:spacing w:after="0"/>
        <w:rPr>
          <w:sz w:val="24"/>
          <w:szCs w:val="24"/>
          <w:u w:val="single"/>
        </w:rPr>
      </w:pPr>
      <w:r>
        <w:rPr>
          <w:b/>
          <w:sz w:val="24"/>
          <w:szCs w:val="24"/>
        </w:rPr>
        <w:t xml:space="preserve"> </w:t>
      </w:r>
      <w:proofErr w:type="gramStart"/>
      <w:r w:rsidR="00F422A4">
        <w:rPr>
          <w:b/>
          <w:sz w:val="24"/>
          <w:szCs w:val="24"/>
          <w:u w:val="single"/>
        </w:rPr>
        <w:t xml:space="preserve">Part </w:t>
      </w:r>
      <w:r w:rsidR="00220133" w:rsidRPr="00FF6DC8">
        <w:rPr>
          <w:b/>
          <w:sz w:val="24"/>
          <w:szCs w:val="24"/>
          <w:u w:val="single"/>
        </w:rPr>
        <w:t xml:space="preserve"> 1</w:t>
      </w:r>
      <w:proofErr w:type="gramEnd"/>
      <w:r w:rsidR="00220133" w:rsidRPr="00FF6DC8">
        <w:rPr>
          <w:b/>
          <w:sz w:val="24"/>
          <w:szCs w:val="24"/>
          <w:u w:val="single"/>
        </w:rPr>
        <w:t>:</w:t>
      </w:r>
      <w:r w:rsidR="00220133" w:rsidRPr="00FF6DC8">
        <w:rPr>
          <w:sz w:val="24"/>
          <w:szCs w:val="24"/>
          <w:u w:val="single"/>
        </w:rPr>
        <w:t xml:space="preserve">  </w:t>
      </w:r>
    </w:p>
    <w:p w14:paraId="39848E48" w14:textId="77777777" w:rsidR="00EB611A" w:rsidRDefault="00EB611A" w:rsidP="00FA0BB0">
      <w:pPr>
        <w:pStyle w:val="Normal1"/>
        <w:spacing w:after="0"/>
        <w:rPr>
          <w:sz w:val="24"/>
          <w:szCs w:val="24"/>
          <w:u w:val="single"/>
        </w:rPr>
      </w:pPr>
    </w:p>
    <w:p w14:paraId="2D532491" w14:textId="68A08F0F" w:rsidR="00EB611A" w:rsidRDefault="00EB611A" w:rsidP="00EB611A">
      <w:pPr>
        <w:pStyle w:val="Normal1"/>
        <w:numPr>
          <w:ilvl w:val="0"/>
          <w:numId w:val="26"/>
        </w:numPr>
        <w:spacing w:after="0"/>
        <w:rPr>
          <w:sz w:val="24"/>
          <w:szCs w:val="24"/>
        </w:rPr>
      </w:pPr>
      <w:r>
        <w:rPr>
          <w:sz w:val="24"/>
          <w:szCs w:val="24"/>
        </w:rPr>
        <w:t>What is the ideal bracket length?</w:t>
      </w:r>
    </w:p>
    <w:p w14:paraId="6FFB89DB" w14:textId="77777777" w:rsidR="00EB611A" w:rsidRDefault="00EB611A" w:rsidP="00EB611A">
      <w:pPr>
        <w:pStyle w:val="Normal1"/>
        <w:spacing w:after="0"/>
        <w:ind w:left="720"/>
        <w:rPr>
          <w:sz w:val="24"/>
          <w:szCs w:val="24"/>
        </w:rPr>
      </w:pPr>
    </w:p>
    <w:p w14:paraId="70DB0D19" w14:textId="1E925CB7" w:rsidR="00EB611A" w:rsidRDefault="00EB611A" w:rsidP="00EB611A">
      <w:pPr>
        <w:pStyle w:val="Normal1"/>
        <w:numPr>
          <w:ilvl w:val="0"/>
          <w:numId w:val="26"/>
        </w:numPr>
        <w:spacing w:after="0"/>
        <w:rPr>
          <w:sz w:val="24"/>
          <w:szCs w:val="24"/>
        </w:rPr>
      </w:pPr>
      <w:r>
        <w:rPr>
          <w:sz w:val="24"/>
          <w:szCs w:val="24"/>
        </w:rPr>
        <w:t>What is the allowable amount of variation in bracket length?</w:t>
      </w:r>
    </w:p>
    <w:p w14:paraId="1FE48B4D" w14:textId="77777777" w:rsidR="00EB611A" w:rsidRDefault="00EB611A" w:rsidP="00EB611A">
      <w:pPr>
        <w:pStyle w:val="Normal1"/>
        <w:spacing w:after="0"/>
        <w:rPr>
          <w:sz w:val="24"/>
          <w:szCs w:val="24"/>
        </w:rPr>
      </w:pPr>
    </w:p>
    <w:p w14:paraId="57B183FD" w14:textId="2F66D523" w:rsidR="00EB611A" w:rsidRDefault="00EB611A" w:rsidP="00EB611A">
      <w:pPr>
        <w:pStyle w:val="Normal1"/>
        <w:numPr>
          <w:ilvl w:val="0"/>
          <w:numId w:val="26"/>
        </w:numPr>
        <w:spacing w:after="0"/>
        <w:rPr>
          <w:sz w:val="24"/>
          <w:szCs w:val="24"/>
        </w:rPr>
      </w:pPr>
      <w:r>
        <w:rPr>
          <w:sz w:val="24"/>
          <w:szCs w:val="24"/>
        </w:rPr>
        <w:t>What is the smallest bracket length that will meet the tolerance specification?</w:t>
      </w:r>
    </w:p>
    <w:p w14:paraId="060A5974" w14:textId="77777777" w:rsidR="00EB611A" w:rsidRDefault="00EB611A" w:rsidP="00EB611A">
      <w:pPr>
        <w:pStyle w:val="Normal1"/>
        <w:spacing w:after="0"/>
        <w:ind w:left="720"/>
        <w:rPr>
          <w:sz w:val="24"/>
          <w:szCs w:val="24"/>
        </w:rPr>
      </w:pPr>
    </w:p>
    <w:p w14:paraId="2A614890" w14:textId="540C2457" w:rsidR="00EB611A" w:rsidRDefault="00EB611A" w:rsidP="00EB611A">
      <w:pPr>
        <w:pStyle w:val="Normal1"/>
        <w:numPr>
          <w:ilvl w:val="0"/>
          <w:numId w:val="26"/>
        </w:numPr>
        <w:spacing w:after="0"/>
        <w:rPr>
          <w:sz w:val="24"/>
          <w:szCs w:val="24"/>
        </w:rPr>
      </w:pPr>
      <w:r>
        <w:rPr>
          <w:sz w:val="24"/>
          <w:szCs w:val="24"/>
        </w:rPr>
        <w:t>What is the largest bracket length that will meet the tolerance specification?</w:t>
      </w:r>
    </w:p>
    <w:p w14:paraId="5C25F030" w14:textId="6E59D511" w:rsidR="00220133" w:rsidRDefault="00220133" w:rsidP="00FA0BB0">
      <w:pPr>
        <w:pStyle w:val="Normal1"/>
        <w:spacing w:after="0"/>
        <w:rPr>
          <w:sz w:val="24"/>
          <w:szCs w:val="24"/>
        </w:rPr>
      </w:pPr>
    </w:p>
    <w:p w14:paraId="7B9C8739" w14:textId="3EFC7CF5" w:rsidR="00F422A4" w:rsidRDefault="00F422A4" w:rsidP="00F422A4">
      <w:pPr>
        <w:pStyle w:val="Normal1"/>
        <w:spacing w:after="0"/>
        <w:rPr>
          <w:b/>
          <w:sz w:val="24"/>
          <w:szCs w:val="24"/>
          <w:u w:val="single"/>
        </w:rPr>
      </w:pPr>
      <w:r>
        <w:rPr>
          <w:b/>
          <w:sz w:val="24"/>
          <w:szCs w:val="24"/>
          <w:u w:val="single"/>
        </w:rPr>
        <w:t>Part</w:t>
      </w:r>
      <w:r w:rsidR="00FF6DC8">
        <w:rPr>
          <w:b/>
          <w:sz w:val="24"/>
          <w:szCs w:val="24"/>
          <w:u w:val="single"/>
        </w:rPr>
        <w:t xml:space="preserve"> </w:t>
      </w:r>
      <w:r w:rsidR="002A7FD5" w:rsidRPr="002A7FD5">
        <w:rPr>
          <w:b/>
          <w:sz w:val="24"/>
          <w:szCs w:val="24"/>
          <w:u w:val="single"/>
        </w:rPr>
        <w:t>2</w:t>
      </w:r>
      <w:r w:rsidR="009D489E" w:rsidRPr="002A7FD5">
        <w:rPr>
          <w:b/>
          <w:sz w:val="24"/>
          <w:szCs w:val="24"/>
          <w:u w:val="single"/>
        </w:rPr>
        <w:t xml:space="preserve">:  </w:t>
      </w:r>
    </w:p>
    <w:p w14:paraId="28DC4918" w14:textId="77777777" w:rsidR="0015697D" w:rsidRDefault="0015697D" w:rsidP="00F422A4">
      <w:pPr>
        <w:pStyle w:val="Normal1"/>
        <w:spacing w:after="0"/>
        <w:rPr>
          <w:b/>
          <w:sz w:val="24"/>
          <w:szCs w:val="24"/>
          <w:u w:val="single"/>
        </w:rPr>
      </w:pPr>
    </w:p>
    <w:p w14:paraId="30C228EE" w14:textId="282BF0AB" w:rsidR="00EC67C3" w:rsidRPr="00301F92" w:rsidRDefault="00EC67C3" w:rsidP="00EC67C3">
      <w:pPr>
        <w:pStyle w:val="Normal1"/>
        <w:numPr>
          <w:ilvl w:val="0"/>
          <w:numId w:val="26"/>
        </w:numPr>
        <w:spacing w:after="0"/>
        <w:rPr>
          <w:sz w:val="24"/>
          <w:szCs w:val="24"/>
        </w:rPr>
      </w:pPr>
      <w:r>
        <w:rPr>
          <w:sz w:val="24"/>
          <w:szCs w:val="24"/>
        </w:rPr>
        <w:t>If the initial order is 150 brackets, and 10% of those must be tolerance tested to check for size errors, how many brackets should be randomly selected to test?</w:t>
      </w:r>
    </w:p>
    <w:p w14:paraId="23A8F4C6" w14:textId="77777777" w:rsidR="00EC67C3" w:rsidRDefault="00EC67C3" w:rsidP="00EC67C3">
      <w:pPr>
        <w:pStyle w:val="Normal1"/>
        <w:spacing w:after="0"/>
        <w:rPr>
          <w:sz w:val="24"/>
          <w:szCs w:val="24"/>
        </w:rPr>
      </w:pPr>
    </w:p>
    <w:p w14:paraId="3C58A146" w14:textId="7767E0A0" w:rsidR="00301F92" w:rsidRPr="00301F92" w:rsidRDefault="00EC67C3" w:rsidP="00301F92">
      <w:pPr>
        <w:pStyle w:val="Normal1"/>
        <w:numPr>
          <w:ilvl w:val="0"/>
          <w:numId w:val="26"/>
        </w:numPr>
        <w:spacing w:after="0"/>
        <w:rPr>
          <w:sz w:val="24"/>
          <w:szCs w:val="24"/>
        </w:rPr>
      </w:pPr>
      <w:r>
        <w:rPr>
          <w:sz w:val="24"/>
          <w:szCs w:val="24"/>
        </w:rPr>
        <w:t>Using your answer to question 5 above, if only 2% of our sample can contain size errors, how many sample brackets could be outside of the tolerance range?</w:t>
      </w:r>
      <w:bookmarkStart w:id="38" w:name="_GoBack"/>
      <w:bookmarkEnd w:id="38"/>
    </w:p>
    <w:p w14:paraId="17B4D16F" w14:textId="77777777" w:rsidR="00301F92" w:rsidRPr="00301F92" w:rsidRDefault="00301F92" w:rsidP="00301F92">
      <w:pPr>
        <w:pStyle w:val="Normal1"/>
        <w:spacing w:after="0"/>
        <w:ind w:left="720"/>
        <w:rPr>
          <w:sz w:val="24"/>
          <w:szCs w:val="24"/>
        </w:rPr>
      </w:pPr>
    </w:p>
    <w:tbl>
      <w:tblPr>
        <w:tblStyle w:val="TableGrid"/>
        <w:tblW w:w="0" w:type="auto"/>
        <w:jc w:val="center"/>
        <w:tblLook w:val="04A0" w:firstRow="1" w:lastRow="0" w:firstColumn="1" w:lastColumn="0" w:noHBand="0" w:noVBand="1"/>
      </w:tblPr>
      <w:tblGrid>
        <w:gridCol w:w="1836"/>
        <w:gridCol w:w="2532"/>
        <w:gridCol w:w="2532"/>
        <w:gridCol w:w="2532"/>
      </w:tblGrid>
      <w:tr w:rsidR="00BF2514" w14:paraId="2E3993E2" w14:textId="6C9FC03D" w:rsidTr="00374BB1">
        <w:trPr>
          <w:trHeight w:val="499"/>
          <w:jc w:val="center"/>
        </w:trPr>
        <w:tc>
          <w:tcPr>
            <w:tcW w:w="1836" w:type="dxa"/>
            <w:vAlign w:val="center"/>
          </w:tcPr>
          <w:p w14:paraId="6A235B79" w14:textId="61CC0BF0" w:rsidR="00BF2514" w:rsidRPr="00F422A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F422A4">
              <w:rPr>
                <w:b/>
              </w:rPr>
              <w:t>Bracket Number</w:t>
            </w:r>
          </w:p>
        </w:tc>
        <w:tc>
          <w:tcPr>
            <w:tcW w:w="2532" w:type="dxa"/>
            <w:vAlign w:val="center"/>
          </w:tcPr>
          <w:p w14:paraId="276CE5AB" w14:textId="77777777" w:rsidR="00567EC5" w:rsidRDefault="00567EC5" w:rsidP="00567EC5">
            <w:pPr>
              <w:pStyle w:val="Normal1"/>
              <w:pBdr>
                <w:top w:val="none" w:sz="0" w:space="0" w:color="auto"/>
                <w:left w:val="none" w:sz="0" w:space="0" w:color="auto"/>
                <w:bottom w:val="none" w:sz="0" w:space="0" w:color="auto"/>
                <w:right w:val="none" w:sz="0" w:space="0" w:color="auto"/>
                <w:between w:val="none" w:sz="0" w:space="0" w:color="auto"/>
              </w:pBdr>
              <w:rPr>
                <w:b/>
              </w:rPr>
            </w:pPr>
          </w:p>
          <w:p w14:paraId="7C37A66F" w14:textId="7DF8E103" w:rsidR="006C55EC" w:rsidRPr="006C55EC" w:rsidRDefault="006C55EC" w:rsidP="006C55EC">
            <w:pPr>
              <w:pStyle w:val="Normal1"/>
              <w:pBdr>
                <w:top w:val="none" w:sz="0" w:space="0" w:color="auto"/>
                <w:left w:val="none" w:sz="0" w:space="0" w:color="auto"/>
                <w:bottom w:val="none" w:sz="0" w:space="0" w:color="auto"/>
                <w:right w:val="none" w:sz="0" w:space="0" w:color="auto"/>
                <w:between w:val="none" w:sz="0" w:space="0" w:color="auto"/>
              </w:pBdr>
              <w:jc w:val="center"/>
              <w:rPr>
                <w:b/>
                <w:u w:val="single"/>
              </w:rPr>
            </w:pPr>
            <w:r w:rsidRPr="006C55EC">
              <w:rPr>
                <w:b/>
                <w:u w:val="single"/>
              </w:rPr>
              <w:t>Part 3:</w:t>
            </w:r>
          </w:p>
          <w:p w14:paraId="6979168F" w14:textId="21EAD4E8" w:rsidR="00567EC5" w:rsidRPr="00F422A4" w:rsidRDefault="00BF2514" w:rsidP="00060449">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F422A4">
              <w:rPr>
                <w:b/>
              </w:rPr>
              <w:t xml:space="preserve">Length </w:t>
            </w:r>
            <w:r w:rsidR="00567EC5">
              <w:rPr>
                <w:b/>
              </w:rPr>
              <w:t xml:space="preserve">of bracket </w:t>
            </w:r>
            <w:r w:rsidRPr="00F422A4">
              <w:rPr>
                <w:b/>
              </w:rPr>
              <w:t>written as a fraction to the nearest 1/16 of an inch</w:t>
            </w:r>
          </w:p>
        </w:tc>
        <w:tc>
          <w:tcPr>
            <w:tcW w:w="2532" w:type="dxa"/>
            <w:vAlign w:val="center"/>
          </w:tcPr>
          <w:p w14:paraId="4FDD377C" w14:textId="74A67293" w:rsidR="006C55EC" w:rsidRPr="006C55EC" w:rsidRDefault="006C55EC" w:rsidP="0015697D">
            <w:pPr>
              <w:pStyle w:val="Normal1"/>
              <w:pBdr>
                <w:top w:val="none" w:sz="0" w:space="0" w:color="auto"/>
                <w:left w:val="none" w:sz="0" w:space="0" w:color="auto"/>
                <w:bottom w:val="none" w:sz="0" w:space="0" w:color="auto"/>
                <w:right w:val="none" w:sz="0" w:space="0" w:color="auto"/>
                <w:between w:val="none" w:sz="0" w:space="0" w:color="auto"/>
              </w:pBdr>
              <w:jc w:val="center"/>
              <w:rPr>
                <w:b/>
                <w:u w:val="single"/>
              </w:rPr>
            </w:pPr>
            <w:r w:rsidRPr="006C55EC">
              <w:rPr>
                <w:b/>
                <w:u w:val="single"/>
              </w:rPr>
              <w:t>Part 4:</w:t>
            </w:r>
          </w:p>
          <w:p w14:paraId="6563517A" w14:textId="46F44D00" w:rsidR="00BF2514" w:rsidRPr="00F422A4" w:rsidRDefault="00E563BD" w:rsidP="0015697D">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F422A4">
              <w:rPr>
                <w:b/>
              </w:rPr>
              <w:t xml:space="preserve">Length </w:t>
            </w:r>
            <w:r>
              <w:rPr>
                <w:b/>
              </w:rPr>
              <w:t xml:space="preserve">of bracket </w:t>
            </w:r>
            <w:r w:rsidRPr="00F422A4">
              <w:rPr>
                <w:b/>
              </w:rPr>
              <w:t>written as a decimal</w:t>
            </w:r>
          </w:p>
        </w:tc>
        <w:tc>
          <w:tcPr>
            <w:tcW w:w="2532" w:type="dxa"/>
            <w:vAlign w:val="center"/>
          </w:tcPr>
          <w:p w14:paraId="30866C23" w14:textId="2FEF4293" w:rsidR="006C55EC" w:rsidRPr="006C55EC" w:rsidRDefault="006C55EC" w:rsidP="00E563BD">
            <w:pPr>
              <w:pStyle w:val="Normal1"/>
              <w:pBdr>
                <w:top w:val="none" w:sz="0" w:space="0" w:color="auto"/>
                <w:left w:val="none" w:sz="0" w:space="0" w:color="auto"/>
                <w:bottom w:val="none" w:sz="0" w:space="0" w:color="auto"/>
                <w:right w:val="none" w:sz="0" w:space="0" w:color="auto"/>
                <w:between w:val="none" w:sz="0" w:space="0" w:color="auto"/>
              </w:pBdr>
              <w:jc w:val="center"/>
              <w:rPr>
                <w:b/>
                <w:u w:val="single"/>
              </w:rPr>
            </w:pPr>
            <w:r w:rsidRPr="006C55EC">
              <w:rPr>
                <w:b/>
                <w:u w:val="single"/>
              </w:rPr>
              <w:t>Part 5:</w:t>
            </w:r>
          </w:p>
          <w:p w14:paraId="479EC604" w14:textId="0FFBB8FC" w:rsidR="00BF2514" w:rsidRPr="00F422A4" w:rsidRDefault="00E563BD" w:rsidP="00E563BD">
            <w:pPr>
              <w:pStyle w:val="Normal1"/>
              <w:pBdr>
                <w:top w:val="none" w:sz="0" w:space="0" w:color="auto"/>
                <w:left w:val="none" w:sz="0" w:space="0" w:color="auto"/>
                <w:bottom w:val="none" w:sz="0" w:space="0" w:color="auto"/>
                <w:right w:val="none" w:sz="0" w:space="0" w:color="auto"/>
                <w:between w:val="none" w:sz="0" w:space="0" w:color="auto"/>
              </w:pBdr>
              <w:jc w:val="center"/>
              <w:rPr>
                <w:b/>
              </w:rPr>
            </w:pPr>
            <w:r>
              <w:rPr>
                <w:b/>
              </w:rPr>
              <w:t>Does this bracket meet the customer’s specifications?</w:t>
            </w:r>
          </w:p>
        </w:tc>
      </w:tr>
      <w:tr w:rsidR="00BF2514" w14:paraId="7920AE6A" w14:textId="311F69FC" w:rsidTr="00374BB1">
        <w:trPr>
          <w:trHeight w:val="257"/>
          <w:jc w:val="center"/>
        </w:trPr>
        <w:tc>
          <w:tcPr>
            <w:tcW w:w="1836" w:type="dxa"/>
            <w:vAlign w:val="center"/>
          </w:tcPr>
          <w:p w14:paraId="7650B6E2"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72741D2F" w14:textId="7752A88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1</w:t>
            </w:r>
          </w:p>
          <w:p w14:paraId="71EB016B" w14:textId="4E998445"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5FA2482D"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6FB7CC2C"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1D31BCEB"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4107DCA4" w14:textId="18294B15" w:rsidTr="00374BB1">
        <w:trPr>
          <w:trHeight w:val="257"/>
          <w:jc w:val="center"/>
        </w:trPr>
        <w:tc>
          <w:tcPr>
            <w:tcW w:w="1836" w:type="dxa"/>
            <w:vAlign w:val="center"/>
          </w:tcPr>
          <w:p w14:paraId="1184E6BB" w14:textId="738DB18F"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391847F7" w14:textId="1DE1AB32"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2</w:t>
            </w:r>
          </w:p>
          <w:p w14:paraId="75D01137"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4A315CCC"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62C1D4A6"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03321197"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2DFDD516" w14:textId="32D980BC" w:rsidTr="00374BB1">
        <w:trPr>
          <w:trHeight w:val="242"/>
          <w:jc w:val="center"/>
        </w:trPr>
        <w:tc>
          <w:tcPr>
            <w:tcW w:w="1836" w:type="dxa"/>
            <w:vAlign w:val="center"/>
          </w:tcPr>
          <w:p w14:paraId="32944A42"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2508345E" w14:textId="75715488"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3</w:t>
            </w:r>
          </w:p>
          <w:p w14:paraId="65A84E7A"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04D7826E"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5AB35CD9"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5D2C6C96"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2DE6E969" w14:textId="0C4EA17E" w:rsidTr="00374BB1">
        <w:trPr>
          <w:trHeight w:val="257"/>
          <w:jc w:val="center"/>
        </w:trPr>
        <w:tc>
          <w:tcPr>
            <w:tcW w:w="1836" w:type="dxa"/>
            <w:vAlign w:val="center"/>
          </w:tcPr>
          <w:p w14:paraId="7DF193E6"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17C4EE87" w14:textId="78FF741A"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4</w:t>
            </w:r>
          </w:p>
          <w:p w14:paraId="7DE4882D"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434928B9"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68AC1D24"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3F9620EF"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01E52080" w14:textId="7D7A5992" w:rsidTr="00374BB1">
        <w:trPr>
          <w:trHeight w:val="242"/>
          <w:jc w:val="center"/>
        </w:trPr>
        <w:tc>
          <w:tcPr>
            <w:tcW w:w="1836" w:type="dxa"/>
            <w:vAlign w:val="center"/>
          </w:tcPr>
          <w:p w14:paraId="37C3DB29"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60926ADB" w14:textId="7B15F916"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5</w:t>
            </w:r>
          </w:p>
          <w:p w14:paraId="0E953A3D"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0DE7E884"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14CFC5D4"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59CB33B1"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08377F26" w14:textId="638AFEAA" w:rsidTr="00374BB1">
        <w:trPr>
          <w:trHeight w:val="257"/>
          <w:jc w:val="center"/>
        </w:trPr>
        <w:tc>
          <w:tcPr>
            <w:tcW w:w="1836" w:type="dxa"/>
            <w:vAlign w:val="center"/>
          </w:tcPr>
          <w:p w14:paraId="6C1A4E83"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rPr>
                <w:b/>
              </w:rPr>
            </w:pPr>
          </w:p>
          <w:p w14:paraId="2DD1E7C4"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6</w:t>
            </w:r>
          </w:p>
          <w:p w14:paraId="4E1C70BE" w14:textId="1501B3B6" w:rsidR="00A46013" w:rsidRPr="00A46013" w:rsidRDefault="00A46013"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341E033E"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7E6F204F"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6658B924"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7B3C2D14" w14:textId="74C37DCE" w:rsidTr="00374BB1">
        <w:trPr>
          <w:trHeight w:val="242"/>
          <w:jc w:val="center"/>
        </w:trPr>
        <w:tc>
          <w:tcPr>
            <w:tcW w:w="1836" w:type="dxa"/>
            <w:vAlign w:val="center"/>
          </w:tcPr>
          <w:p w14:paraId="09A0B251"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4842FA90" w14:textId="7D580430"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7</w:t>
            </w:r>
          </w:p>
          <w:p w14:paraId="54157F70"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57C6D316"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019CE650"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0ABE3EFA"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70D40424" w14:textId="3F82A91A" w:rsidTr="00374BB1">
        <w:trPr>
          <w:trHeight w:val="257"/>
          <w:jc w:val="center"/>
        </w:trPr>
        <w:tc>
          <w:tcPr>
            <w:tcW w:w="1836" w:type="dxa"/>
            <w:vAlign w:val="center"/>
          </w:tcPr>
          <w:p w14:paraId="4C9353A2"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rPr>
                <w:b/>
              </w:rPr>
            </w:pPr>
          </w:p>
          <w:p w14:paraId="3A42C024"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8</w:t>
            </w:r>
          </w:p>
          <w:p w14:paraId="3C2AFB70" w14:textId="34A592AF" w:rsidR="00A46013" w:rsidRPr="00A46013" w:rsidRDefault="00A46013"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57FCDCFD"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1AB6C5EE"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129E31B3"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1B0FAD22" w14:textId="59E55F0A" w:rsidTr="00374BB1">
        <w:trPr>
          <w:trHeight w:val="242"/>
          <w:jc w:val="center"/>
        </w:trPr>
        <w:tc>
          <w:tcPr>
            <w:tcW w:w="1836" w:type="dxa"/>
            <w:vAlign w:val="center"/>
          </w:tcPr>
          <w:p w14:paraId="2446E751"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4AFC4837" w14:textId="4EF9171E"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9</w:t>
            </w:r>
          </w:p>
          <w:p w14:paraId="1A916FF4"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5880AFFE"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5BEC80A2"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4F7BF99E"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5B2FA36A" w14:textId="62240D52" w:rsidTr="00374BB1">
        <w:trPr>
          <w:trHeight w:val="257"/>
          <w:jc w:val="center"/>
        </w:trPr>
        <w:tc>
          <w:tcPr>
            <w:tcW w:w="1836" w:type="dxa"/>
            <w:vAlign w:val="center"/>
          </w:tcPr>
          <w:p w14:paraId="4F24C666"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4B6B4211" w14:textId="44F8C80B"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10</w:t>
            </w:r>
          </w:p>
          <w:p w14:paraId="36E2D6D3"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37582675"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4BC83896"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1C1FE459"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6E3E2987" w14:textId="0E87F0D8" w:rsidTr="00374BB1">
        <w:trPr>
          <w:trHeight w:val="257"/>
          <w:jc w:val="center"/>
        </w:trPr>
        <w:tc>
          <w:tcPr>
            <w:tcW w:w="1836" w:type="dxa"/>
            <w:vAlign w:val="center"/>
          </w:tcPr>
          <w:p w14:paraId="5F161B7A"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6E28F0DB" w14:textId="171F284A"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11</w:t>
            </w:r>
          </w:p>
          <w:p w14:paraId="58F2162E"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5A49D1D4"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5D039A2A"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102F3F07"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2C654E81" w14:textId="7F9197A0" w:rsidTr="00374BB1">
        <w:trPr>
          <w:trHeight w:val="257"/>
          <w:jc w:val="center"/>
        </w:trPr>
        <w:tc>
          <w:tcPr>
            <w:tcW w:w="1836" w:type="dxa"/>
            <w:vAlign w:val="center"/>
          </w:tcPr>
          <w:p w14:paraId="33AD0416"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0F8283A8" w14:textId="21594DA4"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12</w:t>
            </w:r>
          </w:p>
          <w:p w14:paraId="0AC2CA40"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6DD5B138"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39FCA57C"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0F72DC26"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0D2361DF" w14:textId="44745D92" w:rsidTr="00374BB1">
        <w:trPr>
          <w:trHeight w:val="257"/>
          <w:jc w:val="center"/>
        </w:trPr>
        <w:tc>
          <w:tcPr>
            <w:tcW w:w="1836" w:type="dxa"/>
            <w:vAlign w:val="center"/>
          </w:tcPr>
          <w:p w14:paraId="1D017855"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5C722679" w14:textId="7A044D3D"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13</w:t>
            </w:r>
          </w:p>
          <w:p w14:paraId="5CC8BE6A"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1C3DCBDE"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09C2B195"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3F36739E"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5B488282" w14:textId="26FE5C7A" w:rsidTr="00374BB1">
        <w:trPr>
          <w:trHeight w:val="257"/>
          <w:jc w:val="center"/>
        </w:trPr>
        <w:tc>
          <w:tcPr>
            <w:tcW w:w="1836" w:type="dxa"/>
            <w:vAlign w:val="center"/>
          </w:tcPr>
          <w:p w14:paraId="223AE8BE"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48FF935F" w14:textId="12141400"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14</w:t>
            </w:r>
          </w:p>
          <w:p w14:paraId="0F4BA68E"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64415EF0"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3AE416B9"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072E7344"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r w:rsidR="00BF2514" w14:paraId="40A4C6C1" w14:textId="1C089AFF" w:rsidTr="00374BB1">
        <w:trPr>
          <w:trHeight w:val="257"/>
          <w:jc w:val="center"/>
        </w:trPr>
        <w:tc>
          <w:tcPr>
            <w:tcW w:w="1836" w:type="dxa"/>
            <w:vAlign w:val="center"/>
          </w:tcPr>
          <w:p w14:paraId="0FC56EE5"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p w14:paraId="243BF054" w14:textId="274FFAC6"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r w:rsidRPr="00A46013">
              <w:rPr>
                <w:b/>
              </w:rPr>
              <w:t>15</w:t>
            </w:r>
          </w:p>
          <w:p w14:paraId="1A8B5810" w14:textId="77777777" w:rsidR="00BF2514" w:rsidRPr="00A46013" w:rsidRDefault="00BF2514" w:rsidP="00A46013">
            <w:pPr>
              <w:pStyle w:val="Normal1"/>
              <w:pBdr>
                <w:top w:val="none" w:sz="0" w:space="0" w:color="auto"/>
                <w:left w:val="none" w:sz="0" w:space="0" w:color="auto"/>
                <w:bottom w:val="none" w:sz="0" w:space="0" w:color="auto"/>
                <w:right w:val="none" w:sz="0" w:space="0" w:color="auto"/>
                <w:between w:val="none" w:sz="0" w:space="0" w:color="auto"/>
              </w:pBdr>
              <w:jc w:val="center"/>
              <w:rPr>
                <w:b/>
              </w:rPr>
            </w:pPr>
          </w:p>
        </w:tc>
        <w:tc>
          <w:tcPr>
            <w:tcW w:w="2532" w:type="dxa"/>
            <w:vAlign w:val="center"/>
          </w:tcPr>
          <w:p w14:paraId="6EBE1914"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0DD5081C"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c>
          <w:tcPr>
            <w:tcW w:w="2532" w:type="dxa"/>
            <w:vAlign w:val="center"/>
          </w:tcPr>
          <w:p w14:paraId="112EF152" w14:textId="77777777" w:rsidR="00BF2514" w:rsidRDefault="00BF2514" w:rsidP="00567EC5">
            <w:pPr>
              <w:pStyle w:val="Normal1"/>
              <w:pBdr>
                <w:top w:val="none" w:sz="0" w:space="0" w:color="auto"/>
                <w:left w:val="none" w:sz="0" w:space="0" w:color="auto"/>
                <w:bottom w:val="none" w:sz="0" w:space="0" w:color="auto"/>
                <w:right w:val="none" w:sz="0" w:space="0" w:color="auto"/>
                <w:between w:val="none" w:sz="0" w:space="0" w:color="auto"/>
              </w:pBdr>
              <w:jc w:val="center"/>
            </w:pPr>
          </w:p>
        </w:tc>
      </w:tr>
    </w:tbl>
    <w:p w14:paraId="1C619984" w14:textId="77777777" w:rsidR="009D489E" w:rsidRDefault="009D489E">
      <w:pPr>
        <w:pStyle w:val="Normal1"/>
      </w:pPr>
    </w:p>
    <w:p w14:paraId="4E02FC14" w14:textId="77777777" w:rsidR="00374BB1" w:rsidRDefault="00374BB1" w:rsidP="00374BB1">
      <w:pPr>
        <w:pStyle w:val="Normal1"/>
        <w:rPr>
          <w:b/>
          <w:u w:val="single"/>
        </w:rPr>
      </w:pPr>
      <w:r w:rsidRPr="00374BB1">
        <w:rPr>
          <w:b/>
          <w:u w:val="single"/>
        </w:rPr>
        <w:t>Part 6:</w:t>
      </w:r>
    </w:p>
    <w:p w14:paraId="2B827221" w14:textId="77777777" w:rsidR="0047794A" w:rsidRDefault="0047794A" w:rsidP="00374BB1">
      <w:pPr>
        <w:pStyle w:val="Normal1"/>
        <w:numPr>
          <w:ilvl w:val="0"/>
          <w:numId w:val="26"/>
        </w:numPr>
      </w:pPr>
      <w:r>
        <w:t xml:space="preserve">  Bonus Questions</w:t>
      </w:r>
      <w:r w:rsidR="00374BB1" w:rsidRPr="00374BB1">
        <w:t xml:space="preserve">– </w:t>
      </w:r>
    </w:p>
    <w:p w14:paraId="49571194" w14:textId="77777777" w:rsidR="0047794A" w:rsidRDefault="0047794A" w:rsidP="0047794A">
      <w:pPr>
        <w:pStyle w:val="Normal1"/>
        <w:numPr>
          <w:ilvl w:val="1"/>
          <w:numId w:val="26"/>
        </w:numPr>
      </w:pPr>
      <w:r>
        <w:t>How would a tolerance of +/- 1/1000 be written as a decimal?</w:t>
      </w:r>
    </w:p>
    <w:p w14:paraId="2A05F519" w14:textId="2C4A2758" w:rsidR="00374BB1" w:rsidRPr="00374BB1" w:rsidRDefault="00374BB1" w:rsidP="0047794A">
      <w:pPr>
        <w:pStyle w:val="Normal1"/>
        <w:numPr>
          <w:ilvl w:val="1"/>
          <w:numId w:val="26"/>
        </w:numPr>
      </w:pPr>
      <w:r>
        <w:t xml:space="preserve">How many samples would you need to test if the order was for 1000 parts the customer </w:t>
      </w:r>
      <w:r w:rsidR="009D4829">
        <w:t>requested</w:t>
      </w:r>
      <w:r>
        <w:t xml:space="preserve"> that 3% of them be tested for </w:t>
      </w:r>
      <w:r w:rsidR="009D4829">
        <w:t>errors?</w:t>
      </w:r>
      <w:r>
        <w:t xml:space="preserve"> </w:t>
      </w:r>
    </w:p>
    <w:p w14:paraId="5190DB12" w14:textId="77777777" w:rsidR="00F13F5A" w:rsidRDefault="00F13F5A">
      <w:pPr>
        <w:pStyle w:val="Normal1"/>
        <w:rPr>
          <w:b/>
          <w:u w:val="single"/>
        </w:rPr>
      </w:pPr>
    </w:p>
    <w:p w14:paraId="3D31286B" w14:textId="77777777" w:rsidR="00F13F5A" w:rsidRPr="002A7FD5" w:rsidRDefault="00F13F5A">
      <w:pPr>
        <w:pStyle w:val="Normal1"/>
        <w:rPr>
          <w:b/>
          <w:u w:val="single"/>
        </w:rPr>
      </w:pPr>
    </w:p>
    <w:p w14:paraId="018A9D2B" w14:textId="77777777" w:rsidR="00217D46" w:rsidRDefault="00217D46">
      <w:pPr>
        <w:pStyle w:val="Normal1"/>
      </w:pPr>
    </w:p>
    <w:p w14:paraId="79C3E6C6" w14:textId="77777777" w:rsidR="007D5377" w:rsidRDefault="007D5377">
      <w:pPr>
        <w:pStyle w:val="Normal1"/>
      </w:pPr>
    </w:p>
    <w:p w14:paraId="29E83B15" w14:textId="53A2A37F" w:rsidR="00AD53DB" w:rsidRPr="0050430E" w:rsidRDefault="00AD53DB" w:rsidP="00BC465D">
      <w:pPr>
        <w:pStyle w:val="Normal1"/>
        <w:rPr>
          <w:b/>
        </w:rPr>
      </w:pPr>
    </w:p>
    <w:p w14:paraId="3976F91D" w14:textId="77777777" w:rsidR="0047794A" w:rsidRDefault="00854B72" w:rsidP="0047794A">
      <w:pPr>
        <w:pStyle w:val="Normal1"/>
        <w:spacing w:after="0"/>
        <w:ind w:left="1440"/>
        <w:rPr>
          <w:sz w:val="24"/>
          <w:szCs w:val="24"/>
        </w:rPr>
      </w:pPr>
      <w:bookmarkStart w:id="39" w:name="_p3fmhka3075b" w:colFirst="0" w:colLast="0"/>
      <w:bookmarkEnd w:id="39"/>
      <w:r>
        <w:rPr>
          <w:sz w:val="24"/>
          <w:szCs w:val="24"/>
        </w:rPr>
        <w:tab/>
      </w:r>
      <w:bookmarkStart w:id="40" w:name="_4usjun3yjyq0" w:colFirst="0" w:colLast="0"/>
      <w:bookmarkEnd w:id="40"/>
    </w:p>
    <w:p w14:paraId="0F795620" w14:textId="243F90D3" w:rsidR="00E5456C" w:rsidRPr="0047794A" w:rsidRDefault="00B4757A" w:rsidP="0047794A">
      <w:pPr>
        <w:pStyle w:val="Normal1"/>
        <w:spacing w:after="0"/>
        <w:rPr>
          <w:sz w:val="24"/>
          <w:szCs w:val="24"/>
        </w:rPr>
      </w:pPr>
      <w:r>
        <w:rPr>
          <w:b/>
          <w:sz w:val="24"/>
          <w:szCs w:val="24"/>
        </w:rPr>
        <w:t>ANSWER KEY</w:t>
      </w:r>
      <w:r w:rsidR="00026111">
        <w:rPr>
          <w:b/>
          <w:sz w:val="24"/>
          <w:szCs w:val="24"/>
        </w:rPr>
        <w:t xml:space="preserve"> – What do Brackets have to do with M</w:t>
      </w:r>
      <w:r w:rsidR="00E5456C">
        <w:rPr>
          <w:b/>
          <w:sz w:val="24"/>
          <w:szCs w:val="24"/>
        </w:rPr>
        <w:t>ath?</w:t>
      </w:r>
    </w:p>
    <w:p w14:paraId="14708A9C" w14:textId="77777777" w:rsidR="0047794A" w:rsidRDefault="0047794A" w:rsidP="00B4757A">
      <w:pPr>
        <w:pStyle w:val="Normal1"/>
        <w:spacing w:after="0"/>
        <w:rPr>
          <w:b/>
          <w:sz w:val="24"/>
          <w:szCs w:val="24"/>
        </w:rPr>
      </w:pPr>
    </w:p>
    <w:tbl>
      <w:tblPr>
        <w:tblStyle w:val="TableGrid"/>
        <w:tblW w:w="0" w:type="auto"/>
        <w:jc w:val="center"/>
        <w:tblLook w:val="04A0" w:firstRow="1" w:lastRow="0" w:firstColumn="1" w:lastColumn="0" w:noHBand="0" w:noVBand="1"/>
      </w:tblPr>
      <w:tblGrid>
        <w:gridCol w:w="2422"/>
        <w:gridCol w:w="2422"/>
        <w:gridCol w:w="2422"/>
        <w:gridCol w:w="2422"/>
      </w:tblGrid>
      <w:tr w:rsidR="00026111" w:rsidRPr="00060449" w14:paraId="560DBE8D" w14:textId="77777777" w:rsidTr="0047794A">
        <w:trPr>
          <w:trHeight w:val="505"/>
          <w:jc w:val="center"/>
        </w:trPr>
        <w:tc>
          <w:tcPr>
            <w:tcW w:w="2422" w:type="dxa"/>
            <w:vAlign w:val="center"/>
          </w:tcPr>
          <w:p w14:paraId="2F371EDD"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Bracket Number</w:t>
            </w:r>
          </w:p>
        </w:tc>
        <w:tc>
          <w:tcPr>
            <w:tcW w:w="2422" w:type="dxa"/>
            <w:vAlign w:val="center"/>
          </w:tcPr>
          <w:p w14:paraId="70A7D8A7"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rPr>
                <w:b/>
                <w:sz w:val="20"/>
                <w:szCs w:val="20"/>
              </w:rPr>
            </w:pPr>
          </w:p>
          <w:p w14:paraId="206B620F" w14:textId="62365628" w:rsidR="00026111" w:rsidRPr="00060449" w:rsidRDefault="00026111" w:rsidP="0047794A">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Length of bracket written as a fraction to the nearest 1/16 of an inch</w:t>
            </w:r>
          </w:p>
        </w:tc>
        <w:tc>
          <w:tcPr>
            <w:tcW w:w="2422" w:type="dxa"/>
            <w:vAlign w:val="center"/>
          </w:tcPr>
          <w:p w14:paraId="529D935E" w14:textId="46DAE6BE" w:rsidR="00026111" w:rsidRPr="00060449" w:rsidRDefault="0047794A" w:rsidP="0047794A">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 xml:space="preserve">Length of bracket written as a decimal </w:t>
            </w:r>
          </w:p>
        </w:tc>
        <w:tc>
          <w:tcPr>
            <w:tcW w:w="2422" w:type="dxa"/>
            <w:vAlign w:val="center"/>
          </w:tcPr>
          <w:p w14:paraId="022B66A7" w14:textId="56D2D758"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Does this bracket meet the customer’s specifications?</w:t>
            </w:r>
          </w:p>
        </w:tc>
      </w:tr>
      <w:tr w:rsidR="00026111" w:rsidRPr="00060449" w14:paraId="776D19C3" w14:textId="77777777" w:rsidTr="0047794A">
        <w:trPr>
          <w:trHeight w:val="260"/>
          <w:jc w:val="center"/>
        </w:trPr>
        <w:tc>
          <w:tcPr>
            <w:tcW w:w="2422" w:type="dxa"/>
            <w:vAlign w:val="center"/>
          </w:tcPr>
          <w:p w14:paraId="685415AB"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p w14:paraId="7CD027EB"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1</w:t>
            </w:r>
          </w:p>
          <w:p w14:paraId="58986AAA"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44AEBCE2" w14:textId="77777777" w:rsidR="0047794A" w:rsidRPr="00060449" w:rsidRDefault="0047794A" w:rsidP="00AD53DB">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p>
          <w:p w14:paraId="344CF57A" w14:textId="77777777" w:rsidR="00AD53DB" w:rsidRPr="00060449" w:rsidRDefault="00AD53DB" w:rsidP="00AD53DB">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sidRPr="00060449">
              <w:rPr>
                <w:sz w:val="20"/>
                <w:szCs w:val="20"/>
              </w:rPr>
              <w:t>7”</w:t>
            </w:r>
          </w:p>
          <w:p w14:paraId="6A40E52E" w14:textId="56C0758B" w:rsidR="00026111" w:rsidRPr="00060449" w:rsidRDefault="00026111" w:rsidP="00AD53DB">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422" w:type="dxa"/>
            <w:vAlign w:val="center"/>
          </w:tcPr>
          <w:p w14:paraId="56A5055A" w14:textId="66E863B2"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7.0000</w:t>
            </w:r>
          </w:p>
        </w:tc>
        <w:tc>
          <w:tcPr>
            <w:tcW w:w="2422" w:type="dxa"/>
            <w:vAlign w:val="center"/>
          </w:tcPr>
          <w:p w14:paraId="13CB4044"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026111" w:rsidRPr="00060449" w14:paraId="4FF1B5C6" w14:textId="77777777" w:rsidTr="0047794A">
        <w:trPr>
          <w:trHeight w:val="260"/>
          <w:jc w:val="center"/>
        </w:trPr>
        <w:tc>
          <w:tcPr>
            <w:tcW w:w="2422" w:type="dxa"/>
            <w:vAlign w:val="center"/>
          </w:tcPr>
          <w:p w14:paraId="2F823C5C" w14:textId="125EBB48"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p w14:paraId="32526C44"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2</w:t>
            </w:r>
          </w:p>
          <w:p w14:paraId="1F103430"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18C47AFB" w14:textId="77777777" w:rsidR="0047794A" w:rsidRPr="00060449" w:rsidRDefault="0047794A" w:rsidP="00AD53DB">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p>
          <w:p w14:paraId="7A32DE13" w14:textId="77777777" w:rsidR="00AD53DB" w:rsidRPr="00060449" w:rsidRDefault="00AD53DB" w:rsidP="00AD53DB">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sidRPr="00060449">
              <w:rPr>
                <w:sz w:val="20"/>
                <w:szCs w:val="20"/>
              </w:rPr>
              <w:t xml:space="preserve">6 7/8” </w:t>
            </w:r>
          </w:p>
          <w:p w14:paraId="4BAED3DA"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422" w:type="dxa"/>
            <w:vAlign w:val="center"/>
          </w:tcPr>
          <w:p w14:paraId="0D0237CD" w14:textId="7C4585BE"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6.8750</w:t>
            </w:r>
          </w:p>
        </w:tc>
        <w:tc>
          <w:tcPr>
            <w:tcW w:w="2422" w:type="dxa"/>
            <w:vAlign w:val="center"/>
          </w:tcPr>
          <w:p w14:paraId="292372A4"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026111" w:rsidRPr="00060449" w14:paraId="3C4293B6" w14:textId="77777777" w:rsidTr="0047794A">
        <w:trPr>
          <w:trHeight w:val="244"/>
          <w:jc w:val="center"/>
        </w:trPr>
        <w:tc>
          <w:tcPr>
            <w:tcW w:w="2422" w:type="dxa"/>
            <w:vAlign w:val="center"/>
          </w:tcPr>
          <w:p w14:paraId="06D74F9D"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p w14:paraId="0D15F5FB"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3</w:t>
            </w:r>
          </w:p>
          <w:p w14:paraId="1E8A5DA6"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5BCE69FA" w14:textId="77777777" w:rsidR="0047794A" w:rsidRPr="00060449" w:rsidRDefault="0047794A" w:rsidP="00AD53DB">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p>
          <w:p w14:paraId="768973B3" w14:textId="77777777" w:rsidR="00AD53DB" w:rsidRPr="00060449" w:rsidRDefault="00AD53DB" w:rsidP="00AD53DB">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sidRPr="00060449">
              <w:rPr>
                <w:sz w:val="20"/>
                <w:szCs w:val="20"/>
              </w:rPr>
              <w:t>7”</w:t>
            </w:r>
          </w:p>
          <w:p w14:paraId="3D377D60"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422" w:type="dxa"/>
            <w:vAlign w:val="center"/>
          </w:tcPr>
          <w:p w14:paraId="14D19E13" w14:textId="1228C150"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7.0000</w:t>
            </w:r>
          </w:p>
        </w:tc>
        <w:tc>
          <w:tcPr>
            <w:tcW w:w="2422" w:type="dxa"/>
            <w:vAlign w:val="center"/>
          </w:tcPr>
          <w:p w14:paraId="48A9FC58"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026111" w:rsidRPr="00060449" w14:paraId="30702E48" w14:textId="77777777" w:rsidTr="0047794A">
        <w:trPr>
          <w:trHeight w:val="260"/>
          <w:jc w:val="center"/>
        </w:trPr>
        <w:tc>
          <w:tcPr>
            <w:tcW w:w="2422" w:type="dxa"/>
            <w:vAlign w:val="center"/>
          </w:tcPr>
          <w:p w14:paraId="61297B7E"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p w14:paraId="0F736A77"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4</w:t>
            </w:r>
          </w:p>
          <w:p w14:paraId="59C81AF7"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53ED9087" w14:textId="77777777" w:rsidR="0047794A" w:rsidRPr="00060449" w:rsidRDefault="0047794A" w:rsidP="00AD53DB">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p>
          <w:p w14:paraId="4EB3BE1E" w14:textId="77777777" w:rsidR="00AD53DB" w:rsidRPr="00060449" w:rsidRDefault="00AD53DB" w:rsidP="00AD53DB">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sidRPr="00060449">
              <w:rPr>
                <w:sz w:val="20"/>
                <w:szCs w:val="20"/>
              </w:rPr>
              <w:t>7 1/8”</w:t>
            </w:r>
          </w:p>
          <w:p w14:paraId="6CBF575C"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422" w:type="dxa"/>
            <w:vAlign w:val="center"/>
          </w:tcPr>
          <w:p w14:paraId="03875844" w14:textId="408CD422"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7.1250</w:t>
            </w:r>
          </w:p>
        </w:tc>
        <w:tc>
          <w:tcPr>
            <w:tcW w:w="2422" w:type="dxa"/>
            <w:vAlign w:val="center"/>
          </w:tcPr>
          <w:p w14:paraId="7A51D548"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026111" w:rsidRPr="00060449" w14:paraId="4011F86A" w14:textId="77777777" w:rsidTr="0047794A">
        <w:trPr>
          <w:trHeight w:val="244"/>
          <w:jc w:val="center"/>
        </w:trPr>
        <w:tc>
          <w:tcPr>
            <w:tcW w:w="2422" w:type="dxa"/>
            <w:vAlign w:val="center"/>
          </w:tcPr>
          <w:p w14:paraId="5AAC5533"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p w14:paraId="204D6596"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5</w:t>
            </w:r>
          </w:p>
          <w:p w14:paraId="543F0016"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4E0DFD12" w14:textId="77777777" w:rsidR="00AD53DB" w:rsidRPr="00060449" w:rsidRDefault="00AD53DB" w:rsidP="00AD53DB">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sidRPr="00060449">
              <w:rPr>
                <w:sz w:val="20"/>
                <w:szCs w:val="20"/>
              </w:rPr>
              <w:t>7 ¼”</w:t>
            </w:r>
          </w:p>
          <w:p w14:paraId="0FF3289B"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422" w:type="dxa"/>
            <w:vAlign w:val="center"/>
          </w:tcPr>
          <w:p w14:paraId="7E698943" w14:textId="75B2ED6C"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7.2500</w:t>
            </w:r>
          </w:p>
        </w:tc>
        <w:tc>
          <w:tcPr>
            <w:tcW w:w="2422" w:type="dxa"/>
            <w:vAlign w:val="center"/>
          </w:tcPr>
          <w:p w14:paraId="31C3D011" w14:textId="35A3A67A"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no</w:t>
            </w:r>
          </w:p>
        </w:tc>
      </w:tr>
      <w:tr w:rsidR="00026111" w:rsidRPr="00060449" w14:paraId="1C909F2B" w14:textId="77777777" w:rsidTr="0047794A">
        <w:trPr>
          <w:trHeight w:val="260"/>
          <w:jc w:val="center"/>
        </w:trPr>
        <w:tc>
          <w:tcPr>
            <w:tcW w:w="2422" w:type="dxa"/>
            <w:vAlign w:val="center"/>
          </w:tcPr>
          <w:p w14:paraId="0C73C4FD"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rPr>
                <w:b/>
                <w:sz w:val="20"/>
                <w:szCs w:val="20"/>
              </w:rPr>
            </w:pPr>
          </w:p>
          <w:p w14:paraId="5058E684"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6</w:t>
            </w:r>
          </w:p>
          <w:p w14:paraId="7D90302A"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5D745BAB" w14:textId="77777777" w:rsidR="0047794A" w:rsidRPr="00060449" w:rsidRDefault="0047794A" w:rsidP="00AD53DB">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p>
          <w:p w14:paraId="44915EF9" w14:textId="77777777" w:rsidR="00AD53DB" w:rsidRPr="00060449" w:rsidRDefault="00AD53DB" w:rsidP="00AD53DB">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sidRPr="00060449">
              <w:rPr>
                <w:sz w:val="20"/>
                <w:szCs w:val="20"/>
              </w:rPr>
              <w:t>7”</w:t>
            </w:r>
          </w:p>
          <w:p w14:paraId="1F94AFC6"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422" w:type="dxa"/>
            <w:vAlign w:val="center"/>
          </w:tcPr>
          <w:p w14:paraId="262803CA" w14:textId="6C4B369A"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7.0000</w:t>
            </w:r>
          </w:p>
        </w:tc>
        <w:tc>
          <w:tcPr>
            <w:tcW w:w="2422" w:type="dxa"/>
            <w:vAlign w:val="center"/>
          </w:tcPr>
          <w:p w14:paraId="68263373"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026111" w:rsidRPr="00060449" w14:paraId="6DD7971E" w14:textId="77777777" w:rsidTr="0047794A">
        <w:trPr>
          <w:trHeight w:val="244"/>
          <w:jc w:val="center"/>
        </w:trPr>
        <w:tc>
          <w:tcPr>
            <w:tcW w:w="2422" w:type="dxa"/>
            <w:vAlign w:val="center"/>
          </w:tcPr>
          <w:p w14:paraId="7336E6AC"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p w14:paraId="1C3C3B37"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7</w:t>
            </w:r>
          </w:p>
          <w:p w14:paraId="4DB861A8"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17DEE7EE" w14:textId="77777777" w:rsidR="0047794A" w:rsidRPr="00060449" w:rsidRDefault="0047794A" w:rsidP="00AD53DB">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p>
          <w:p w14:paraId="778723AC" w14:textId="77777777" w:rsidR="00AD53DB" w:rsidRPr="00060449" w:rsidRDefault="00AD53DB" w:rsidP="00AD53DB">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sidRPr="00060449">
              <w:rPr>
                <w:sz w:val="20"/>
                <w:szCs w:val="20"/>
              </w:rPr>
              <w:t>6 7/8”</w:t>
            </w:r>
          </w:p>
          <w:p w14:paraId="3587381C"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422" w:type="dxa"/>
            <w:vAlign w:val="center"/>
          </w:tcPr>
          <w:p w14:paraId="1F8047FD" w14:textId="1C7AA137"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6.8750</w:t>
            </w:r>
          </w:p>
        </w:tc>
        <w:tc>
          <w:tcPr>
            <w:tcW w:w="2422" w:type="dxa"/>
            <w:vAlign w:val="center"/>
          </w:tcPr>
          <w:p w14:paraId="17568922"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026111" w:rsidRPr="00060449" w14:paraId="66C8CC58" w14:textId="77777777" w:rsidTr="0047794A">
        <w:trPr>
          <w:trHeight w:val="260"/>
          <w:jc w:val="center"/>
        </w:trPr>
        <w:tc>
          <w:tcPr>
            <w:tcW w:w="2422" w:type="dxa"/>
            <w:vAlign w:val="center"/>
          </w:tcPr>
          <w:p w14:paraId="02CD5BD4"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rPr>
                <w:b/>
                <w:sz w:val="20"/>
                <w:szCs w:val="20"/>
              </w:rPr>
            </w:pPr>
          </w:p>
          <w:p w14:paraId="1B48864C"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8</w:t>
            </w:r>
          </w:p>
          <w:p w14:paraId="4854C084"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7B2D673F" w14:textId="77777777" w:rsidR="0047794A" w:rsidRPr="00060449" w:rsidRDefault="0047794A" w:rsidP="0047794A">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p>
          <w:p w14:paraId="45765714" w14:textId="77777777" w:rsidR="00AD53DB" w:rsidRPr="00060449" w:rsidRDefault="00AD53DB" w:rsidP="0047794A">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sidRPr="00060449">
              <w:rPr>
                <w:sz w:val="20"/>
                <w:szCs w:val="20"/>
              </w:rPr>
              <w:t>7”</w:t>
            </w:r>
          </w:p>
          <w:p w14:paraId="766A6D8E"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422" w:type="dxa"/>
            <w:vAlign w:val="center"/>
          </w:tcPr>
          <w:p w14:paraId="6BF9C61D" w14:textId="27878AC8"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7.0000</w:t>
            </w:r>
          </w:p>
        </w:tc>
        <w:tc>
          <w:tcPr>
            <w:tcW w:w="2422" w:type="dxa"/>
            <w:vAlign w:val="center"/>
          </w:tcPr>
          <w:p w14:paraId="6832252B"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026111" w:rsidRPr="00060449" w14:paraId="048B40DD" w14:textId="77777777" w:rsidTr="0047794A">
        <w:trPr>
          <w:trHeight w:val="244"/>
          <w:jc w:val="center"/>
        </w:trPr>
        <w:tc>
          <w:tcPr>
            <w:tcW w:w="2422" w:type="dxa"/>
            <w:vAlign w:val="center"/>
          </w:tcPr>
          <w:p w14:paraId="4054311F"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p w14:paraId="78ED5457"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9</w:t>
            </w:r>
          </w:p>
          <w:p w14:paraId="43C984E4"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1A4243BD" w14:textId="77777777" w:rsidR="0047794A" w:rsidRPr="00060449" w:rsidRDefault="0047794A" w:rsidP="0047794A">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p>
          <w:p w14:paraId="3D2AE6A5" w14:textId="77777777" w:rsidR="00AD53DB" w:rsidRPr="00060449" w:rsidRDefault="00AD53DB" w:rsidP="0047794A">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sidRPr="00060449">
              <w:rPr>
                <w:sz w:val="20"/>
                <w:szCs w:val="20"/>
              </w:rPr>
              <w:t>7 1/16”</w:t>
            </w:r>
          </w:p>
          <w:p w14:paraId="24FBFF43"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422" w:type="dxa"/>
            <w:vAlign w:val="center"/>
          </w:tcPr>
          <w:p w14:paraId="727C7E69" w14:textId="2ACB90A7"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7.0625</w:t>
            </w:r>
          </w:p>
        </w:tc>
        <w:tc>
          <w:tcPr>
            <w:tcW w:w="2422" w:type="dxa"/>
            <w:vAlign w:val="center"/>
          </w:tcPr>
          <w:p w14:paraId="2D0A7084"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026111" w:rsidRPr="00060449" w14:paraId="62E5B6CE" w14:textId="77777777" w:rsidTr="0047794A">
        <w:trPr>
          <w:trHeight w:val="260"/>
          <w:jc w:val="center"/>
        </w:trPr>
        <w:tc>
          <w:tcPr>
            <w:tcW w:w="2422" w:type="dxa"/>
            <w:vAlign w:val="center"/>
          </w:tcPr>
          <w:p w14:paraId="6D4407A5"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p w14:paraId="65E628F8"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10</w:t>
            </w:r>
          </w:p>
          <w:p w14:paraId="49BE9ED0"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2FC7ACF0" w14:textId="77777777" w:rsidR="0047794A" w:rsidRPr="00060449" w:rsidRDefault="0047794A" w:rsidP="0047794A">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p>
          <w:p w14:paraId="27CE3777" w14:textId="77777777" w:rsidR="00AD53DB" w:rsidRPr="00060449" w:rsidRDefault="00AD53DB" w:rsidP="0047794A">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sidRPr="00060449">
              <w:rPr>
                <w:sz w:val="20"/>
                <w:szCs w:val="20"/>
              </w:rPr>
              <w:t>6 15/16”</w:t>
            </w:r>
          </w:p>
          <w:p w14:paraId="30DF80E8"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422" w:type="dxa"/>
            <w:vAlign w:val="center"/>
          </w:tcPr>
          <w:p w14:paraId="09611AFA" w14:textId="5E791A07"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6.9375</w:t>
            </w:r>
          </w:p>
        </w:tc>
        <w:tc>
          <w:tcPr>
            <w:tcW w:w="2422" w:type="dxa"/>
            <w:vAlign w:val="center"/>
          </w:tcPr>
          <w:p w14:paraId="6D54A25D"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026111" w:rsidRPr="00060449" w14:paraId="371BEF46" w14:textId="77777777" w:rsidTr="0047794A">
        <w:trPr>
          <w:trHeight w:val="260"/>
          <w:jc w:val="center"/>
        </w:trPr>
        <w:tc>
          <w:tcPr>
            <w:tcW w:w="2422" w:type="dxa"/>
            <w:vAlign w:val="center"/>
          </w:tcPr>
          <w:p w14:paraId="21A2E1C4"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p w14:paraId="00BBE962"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11</w:t>
            </w:r>
          </w:p>
          <w:p w14:paraId="43F50B86"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6D389C0E" w14:textId="77777777" w:rsidR="0047794A" w:rsidRPr="00060449" w:rsidRDefault="0047794A" w:rsidP="0047794A">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p>
          <w:p w14:paraId="38FA1F5C" w14:textId="77777777" w:rsidR="00AD53DB" w:rsidRPr="00060449" w:rsidRDefault="00AD53DB" w:rsidP="0047794A">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sidRPr="00060449">
              <w:rPr>
                <w:sz w:val="20"/>
                <w:szCs w:val="20"/>
              </w:rPr>
              <w:t>6 7/8 “</w:t>
            </w:r>
          </w:p>
          <w:p w14:paraId="2AC7F2FE"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422" w:type="dxa"/>
            <w:vAlign w:val="center"/>
          </w:tcPr>
          <w:p w14:paraId="53C1BB03" w14:textId="15E3DF4B"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6.8750</w:t>
            </w:r>
          </w:p>
        </w:tc>
        <w:tc>
          <w:tcPr>
            <w:tcW w:w="2422" w:type="dxa"/>
            <w:vAlign w:val="center"/>
          </w:tcPr>
          <w:p w14:paraId="4A303988"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026111" w:rsidRPr="00060449" w14:paraId="65128B93" w14:textId="77777777" w:rsidTr="0047794A">
        <w:trPr>
          <w:trHeight w:val="260"/>
          <w:jc w:val="center"/>
        </w:trPr>
        <w:tc>
          <w:tcPr>
            <w:tcW w:w="2422" w:type="dxa"/>
            <w:vAlign w:val="center"/>
          </w:tcPr>
          <w:p w14:paraId="45B7143D"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p w14:paraId="1B9050C3"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12</w:t>
            </w:r>
          </w:p>
          <w:p w14:paraId="0A771233"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1A5FEDF5" w14:textId="77777777" w:rsidR="0047794A" w:rsidRPr="00060449" w:rsidRDefault="0047794A" w:rsidP="0047794A">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p>
          <w:p w14:paraId="4DDDD477" w14:textId="77777777" w:rsidR="00AD53DB" w:rsidRPr="00060449" w:rsidRDefault="00AD53DB" w:rsidP="0047794A">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sidRPr="00060449">
              <w:rPr>
                <w:sz w:val="20"/>
                <w:szCs w:val="20"/>
              </w:rPr>
              <w:t>7 1/16”</w:t>
            </w:r>
          </w:p>
          <w:p w14:paraId="1501DB56"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422" w:type="dxa"/>
            <w:vAlign w:val="center"/>
          </w:tcPr>
          <w:p w14:paraId="03483D8D" w14:textId="61FA0268"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7.0625</w:t>
            </w:r>
          </w:p>
        </w:tc>
        <w:tc>
          <w:tcPr>
            <w:tcW w:w="2422" w:type="dxa"/>
            <w:vAlign w:val="center"/>
          </w:tcPr>
          <w:p w14:paraId="056DEC65"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026111" w:rsidRPr="00060449" w14:paraId="5A077D02" w14:textId="77777777" w:rsidTr="0047794A">
        <w:trPr>
          <w:trHeight w:val="260"/>
          <w:jc w:val="center"/>
        </w:trPr>
        <w:tc>
          <w:tcPr>
            <w:tcW w:w="2422" w:type="dxa"/>
            <w:vAlign w:val="center"/>
          </w:tcPr>
          <w:p w14:paraId="13816FAC"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p w14:paraId="67A5C58A"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13</w:t>
            </w:r>
          </w:p>
          <w:p w14:paraId="5D9837D7"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2DF490B3" w14:textId="77777777" w:rsidR="0047794A" w:rsidRPr="00060449" w:rsidRDefault="0047794A" w:rsidP="0047794A">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p>
          <w:p w14:paraId="07E08B2C" w14:textId="77777777" w:rsidR="00AD53DB" w:rsidRPr="00060449" w:rsidRDefault="00AD53DB" w:rsidP="0047794A">
            <w:pPr>
              <w:pStyle w:val="ListParagraph"/>
              <w:pBdr>
                <w:top w:val="none" w:sz="0" w:space="0" w:color="auto"/>
                <w:left w:val="none" w:sz="0" w:space="0" w:color="auto"/>
                <w:bottom w:val="none" w:sz="0" w:space="0" w:color="auto"/>
                <w:right w:val="none" w:sz="0" w:space="0" w:color="auto"/>
                <w:between w:val="none" w:sz="0" w:space="0" w:color="auto"/>
              </w:pBdr>
              <w:spacing w:line="276" w:lineRule="auto"/>
              <w:rPr>
                <w:sz w:val="20"/>
                <w:szCs w:val="20"/>
              </w:rPr>
            </w:pPr>
            <w:r w:rsidRPr="00060449">
              <w:rPr>
                <w:sz w:val="20"/>
                <w:szCs w:val="20"/>
              </w:rPr>
              <w:t>7”</w:t>
            </w:r>
          </w:p>
          <w:p w14:paraId="33A324D9"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2422" w:type="dxa"/>
            <w:vAlign w:val="center"/>
          </w:tcPr>
          <w:p w14:paraId="14C96855" w14:textId="4F3B3888"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7.000</w:t>
            </w:r>
          </w:p>
        </w:tc>
        <w:tc>
          <w:tcPr>
            <w:tcW w:w="2422" w:type="dxa"/>
            <w:vAlign w:val="center"/>
          </w:tcPr>
          <w:p w14:paraId="0DB45402"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026111" w:rsidRPr="00060449" w14:paraId="5D1A106C" w14:textId="77777777" w:rsidTr="0047794A">
        <w:trPr>
          <w:trHeight w:val="260"/>
          <w:jc w:val="center"/>
        </w:trPr>
        <w:tc>
          <w:tcPr>
            <w:tcW w:w="2422" w:type="dxa"/>
            <w:vAlign w:val="center"/>
          </w:tcPr>
          <w:p w14:paraId="6C539CFA"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p w14:paraId="5EBA0832"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14</w:t>
            </w:r>
          </w:p>
          <w:p w14:paraId="21D95D3A"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2ADA459A" w14:textId="5944781E"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7 1/8”</w:t>
            </w:r>
          </w:p>
        </w:tc>
        <w:tc>
          <w:tcPr>
            <w:tcW w:w="2422" w:type="dxa"/>
            <w:vAlign w:val="center"/>
          </w:tcPr>
          <w:p w14:paraId="12ACDC05" w14:textId="7E9111CC"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7.1250</w:t>
            </w:r>
          </w:p>
        </w:tc>
        <w:tc>
          <w:tcPr>
            <w:tcW w:w="2422" w:type="dxa"/>
            <w:vAlign w:val="center"/>
          </w:tcPr>
          <w:p w14:paraId="0C8172B4"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r w:rsidR="00026111" w:rsidRPr="00060449" w14:paraId="4FDE8F3B" w14:textId="77777777" w:rsidTr="0047794A">
        <w:trPr>
          <w:trHeight w:val="260"/>
          <w:jc w:val="center"/>
        </w:trPr>
        <w:tc>
          <w:tcPr>
            <w:tcW w:w="2422" w:type="dxa"/>
            <w:vAlign w:val="center"/>
          </w:tcPr>
          <w:p w14:paraId="4BF4DF71"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p w14:paraId="0C2CD496"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060449">
              <w:rPr>
                <w:b/>
                <w:sz w:val="20"/>
                <w:szCs w:val="20"/>
              </w:rPr>
              <w:t>15</w:t>
            </w:r>
          </w:p>
          <w:p w14:paraId="2EE42C80"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b/>
                <w:sz w:val="20"/>
                <w:szCs w:val="20"/>
              </w:rPr>
            </w:pPr>
          </w:p>
        </w:tc>
        <w:tc>
          <w:tcPr>
            <w:tcW w:w="2422" w:type="dxa"/>
            <w:vAlign w:val="center"/>
          </w:tcPr>
          <w:p w14:paraId="1E64CE4D" w14:textId="77777777" w:rsidR="0047794A"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p w14:paraId="028BF236" w14:textId="45C924C0" w:rsidR="00026111"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7”</w:t>
            </w:r>
          </w:p>
        </w:tc>
        <w:tc>
          <w:tcPr>
            <w:tcW w:w="2422" w:type="dxa"/>
            <w:vAlign w:val="center"/>
          </w:tcPr>
          <w:p w14:paraId="1C4B17F2"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p w14:paraId="4DD7AE93" w14:textId="07E26CB2" w:rsidR="0047794A" w:rsidRPr="00060449" w:rsidRDefault="0047794A"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060449">
              <w:rPr>
                <w:sz w:val="20"/>
                <w:szCs w:val="20"/>
              </w:rPr>
              <w:t>7.0000</w:t>
            </w:r>
          </w:p>
        </w:tc>
        <w:tc>
          <w:tcPr>
            <w:tcW w:w="2422" w:type="dxa"/>
            <w:vAlign w:val="center"/>
          </w:tcPr>
          <w:p w14:paraId="665116A4" w14:textId="77777777" w:rsidR="00026111" w:rsidRPr="00060449" w:rsidRDefault="00026111" w:rsidP="00026111">
            <w:pPr>
              <w:pStyle w:val="Normal1"/>
              <w:pBdr>
                <w:top w:val="none" w:sz="0" w:space="0" w:color="auto"/>
                <w:left w:val="none" w:sz="0" w:space="0" w:color="auto"/>
                <w:bottom w:val="none" w:sz="0" w:space="0" w:color="auto"/>
                <w:right w:val="none" w:sz="0" w:space="0" w:color="auto"/>
                <w:between w:val="none" w:sz="0" w:space="0" w:color="auto"/>
              </w:pBdr>
              <w:jc w:val="center"/>
              <w:rPr>
                <w:sz w:val="20"/>
                <w:szCs w:val="20"/>
              </w:rPr>
            </w:pPr>
          </w:p>
        </w:tc>
      </w:tr>
    </w:tbl>
    <w:p w14:paraId="5C6E4727" w14:textId="77777777" w:rsidR="00060449" w:rsidRDefault="00060449">
      <w:pPr>
        <w:pStyle w:val="Normal1"/>
        <w:spacing w:after="0"/>
        <w:rPr>
          <w:b/>
          <w:sz w:val="20"/>
          <w:szCs w:val="20"/>
        </w:rPr>
      </w:pPr>
    </w:p>
    <w:p w14:paraId="4BA7E205" w14:textId="2101C84F" w:rsidR="002F7AFE" w:rsidRPr="00060449" w:rsidRDefault="00060449">
      <w:pPr>
        <w:pStyle w:val="Normal1"/>
        <w:spacing w:after="0"/>
        <w:rPr>
          <w:b/>
          <w:sz w:val="20"/>
          <w:szCs w:val="20"/>
        </w:rPr>
      </w:pPr>
      <w:r>
        <w:rPr>
          <w:b/>
          <w:sz w:val="20"/>
          <w:szCs w:val="20"/>
        </w:rPr>
        <w:t xml:space="preserve">Bonus Questions:  +/- </w:t>
      </w:r>
      <w:proofErr w:type="gramStart"/>
      <w:r>
        <w:rPr>
          <w:b/>
          <w:sz w:val="20"/>
          <w:szCs w:val="20"/>
        </w:rPr>
        <w:t>0.001  and</w:t>
      </w:r>
      <w:proofErr w:type="gramEnd"/>
      <w:r>
        <w:rPr>
          <w:b/>
          <w:sz w:val="20"/>
          <w:szCs w:val="20"/>
        </w:rPr>
        <w:t xml:space="preserve">  30 samples</w:t>
      </w:r>
    </w:p>
    <w:sectPr w:rsidR="002F7AFE" w:rsidRPr="00060449" w:rsidSect="00301F92">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45D68" w14:textId="77777777" w:rsidR="005E3B92" w:rsidRDefault="005E3B92" w:rsidP="00301F92">
      <w:pPr>
        <w:spacing w:after="0"/>
      </w:pPr>
      <w:r>
        <w:separator/>
      </w:r>
    </w:p>
  </w:endnote>
  <w:endnote w:type="continuationSeparator" w:id="0">
    <w:p w14:paraId="78B35BE1" w14:textId="77777777" w:rsidR="005E3B92" w:rsidRDefault="005E3B92" w:rsidP="00301F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5D94" w14:textId="3819A6D1" w:rsidR="00301F92" w:rsidRPr="00301F92" w:rsidRDefault="00301F92">
    <w:pPr>
      <w:pStyle w:val="Footer"/>
      <w:jc w:val="center"/>
      <w:rPr>
        <w:b/>
        <w:color w:val="4F81BD" w:themeColor="accent1"/>
        <w:sz w:val="20"/>
        <w:szCs w:val="20"/>
      </w:rPr>
    </w:pPr>
    <w:r w:rsidRPr="00301F92">
      <w:rPr>
        <w:b/>
        <w:color w:val="4F81BD" w:themeColor="accent1"/>
        <w:sz w:val="20"/>
        <w:szCs w:val="20"/>
      </w:rPr>
      <w:t xml:space="preserve">Page </w:t>
    </w:r>
    <w:r w:rsidRPr="00301F92">
      <w:rPr>
        <w:b/>
        <w:color w:val="4F81BD" w:themeColor="accent1"/>
        <w:sz w:val="20"/>
        <w:szCs w:val="20"/>
      </w:rPr>
      <w:fldChar w:fldCharType="begin"/>
    </w:r>
    <w:r w:rsidRPr="00301F92">
      <w:rPr>
        <w:b/>
        <w:color w:val="4F81BD" w:themeColor="accent1"/>
        <w:sz w:val="20"/>
        <w:szCs w:val="20"/>
      </w:rPr>
      <w:instrText xml:space="preserve"> PAGE  \* Arabic  \* MERGEFORMAT </w:instrText>
    </w:r>
    <w:r w:rsidRPr="00301F92">
      <w:rPr>
        <w:b/>
        <w:color w:val="4F81BD" w:themeColor="accent1"/>
        <w:sz w:val="20"/>
        <w:szCs w:val="20"/>
      </w:rPr>
      <w:fldChar w:fldCharType="separate"/>
    </w:r>
    <w:r>
      <w:rPr>
        <w:b/>
        <w:noProof/>
        <w:color w:val="4F81BD" w:themeColor="accent1"/>
        <w:sz w:val="20"/>
        <w:szCs w:val="20"/>
      </w:rPr>
      <w:t>6</w:t>
    </w:r>
    <w:r w:rsidRPr="00301F92">
      <w:rPr>
        <w:b/>
        <w:color w:val="4F81BD" w:themeColor="accent1"/>
        <w:sz w:val="20"/>
        <w:szCs w:val="20"/>
      </w:rPr>
      <w:fldChar w:fldCharType="end"/>
    </w:r>
    <w:r w:rsidRPr="00301F92">
      <w:rPr>
        <w:b/>
        <w:color w:val="4F81BD" w:themeColor="accent1"/>
        <w:sz w:val="20"/>
        <w:szCs w:val="20"/>
      </w:rPr>
      <w:t xml:space="preserve"> of </w:t>
    </w:r>
    <w:r w:rsidRPr="00301F92">
      <w:rPr>
        <w:b/>
        <w:color w:val="4F81BD" w:themeColor="accent1"/>
        <w:sz w:val="20"/>
        <w:szCs w:val="20"/>
      </w:rPr>
      <w:fldChar w:fldCharType="begin"/>
    </w:r>
    <w:r w:rsidRPr="00301F92">
      <w:rPr>
        <w:b/>
        <w:color w:val="4F81BD" w:themeColor="accent1"/>
        <w:sz w:val="20"/>
        <w:szCs w:val="20"/>
      </w:rPr>
      <w:instrText xml:space="preserve"> NUMPAGES  \* Arabic  \* MERGEFORMAT </w:instrText>
    </w:r>
    <w:r w:rsidRPr="00301F92">
      <w:rPr>
        <w:b/>
        <w:color w:val="4F81BD" w:themeColor="accent1"/>
        <w:sz w:val="20"/>
        <w:szCs w:val="20"/>
      </w:rPr>
      <w:fldChar w:fldCharType="separate"/>
    </w:r>
    <w:r>
      <w:rPr>
        <w:b/>
        <w:noProof/>
        <w:color w:val="4F81BD" w:themeColor="accent1"/>
        <w:sz w:val="20"/>
        <w:szCs w:val="20"/>
      </w:rPr>
      <w:t>6</w:t>
    </w:r>
    <w:r w:rsidRPr="00301F92">
      <w:rPr>
        <w:b/>
        <w:color w:val="4F81BD" w:themeColor="accent1"/>
        <w:sz w:val="20"/>
        <w:szCs w:val="20"/>
      </w:rPr>
      <w:fldChar w:fldCharType="end"/>
    </w:r>
  </w:p>
  <w:p w14:paraId="50E506B8" w14:textId="77777777" w:rsidR="00301F92" w:rsidRDefault="00301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4F0DE" w14:textId="77777777" w:rsidR="005E3B92" w:rsidRDefault="005E3B92" w:rsidP="00301F92">
      <w:pPr>
        <w:spacing w:after="0"/>
      </w:pPr>
      <w:r>
        <w:separator/>
      </w:r>
    </w:p>
  </w:footnote>
  <w:footnote w:type="continuationSeparator" w:id="0">
    <w:p w14:paraId="407FC0D4" w14:textId="77777777" w:rsidR="005E3B92" w:rsidRDefault="005E3B92" w:rsidP="00301F9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2C5D"/>
    <w:multiLevelType w:val="multilevel"/>
    <w:tmpl w:val="420AE8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1FE1E59"/>
    <w:multiLevelType w:val="hybridMultilevel"/>
    <w:tmpl w:val="3AF08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A548F"/>
    <w:multiLevelType w:val="hybridMultilevel"/>
    <w:tmpl w:val="7BF6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21C98"/>
    <w:multiLevelType w:val="hybridMultilevel"/>
    <w:tmpl w:val="7BF6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97AA4"/>
    <w:multiLevelType w:val="multilevel"/>
    <w:tmpl w:val="5214470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0CD203C9"/>
    <w:multiLevelType w:val="hybridMultilevel"/>
    <w:tmpl w:val="C48C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072D8"/>
    <w:multiLevelType w:val="multilevel"/>
    <w:tmpl w:val="23805C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0EAE5A05"/>
    <w:multiLevelType w:val="multilevel"/>
    <w:tmpl w:val="604245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E91D9A"/>
    <w:multiLevelType w:val="hybridMultilevel"/>
    <w:tmpl w:val="36908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83A97"/>
    <w:multiLevelType w:val="hybridMultilevel"/>
    <w:tmpl w:val="7BF6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B1914"/>
    <w:multiLevelType w:val="hybridMultilevel"/>
    <w:tmpl w:val="FDD2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F4E12"/>
    <w:multiLevelType w:val="hybridMultilevel"/>
    <w:tmpl w:val="AFAE4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6707515"/>
    <w:multiLevelType w:val="hybridMultilevel"/>
    <w:tmpl w:val="7BF6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0155E"/>
    <w:multiLevelType w:val="hybridMultilevel"/>
    <w:tmpl w:val="17660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F53843"/>
    <w:multiLevelType w:val="hybridMultilevel"/>
    <w:tmpl w:val="7BF6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E5DF4"/>
    <w:multiLevelType w:val="hybridMultilevel"/>
    <w:tmpl w:val="4DE49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46141"/>
    <w:multiLevelType w:val="hybridMultilevel"/>
    <w:tmpl w:val="D3202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D0EFC"/>
    <w:multiLevelType w:val="hybridMultilevel"/>
    <w:tmpl w:val="F3A4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44C8D"/>
    <w:multiLevelType w:val="multilevel"/>
    <w:tmpl w:val="028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766E6A"/>
    <w:multiLevelType w:val="hybridMultilevel"/>
    <w:tmpl w:val="378C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20971"/>
    <w:multiLevelType w:val="hybridMultilevel"/>
    <w:tmpl w:val="7BF6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E57E2"/>
    <w:multiLevelType w:val="hybridMultilevel"/>
    <w:tmpl w:val="7BF6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77A7B"/>
    <w:multiLevelType w:val="multilevel"/>
    <w:tmpl w:val="1AA6BC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3F043C2B"/>
    <w:multiLevelType w:val="hybridMultilevel"/>
    <w:tmpl w:val="21DE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4C3215"/>
    <w:multiLevelType w:val="multilevel"/>
    <w:tmpl w:val="08AAAA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49E2F43"/>
    <w:multiLevelType w:val="multilevel"/>
    <w:tmpl w:val="C742E53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49586E7D"/>
    <w:multiLevelType w:val="hybridMultilevel"/>
    <w:tmpl w:val="81CC1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5C736A"/>
    <w:multiLevelType w:val="multilevel"/>
    <w:tmpl w:val="CE94BE2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15:restartNumberingAfterBreak="0">
    <w:nsid w:val="4C5D5AC6"/>
    <w:multiLevelType w:val="hybridMultilevel"/>
    <w:tmpl w:val="505A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75D4A"/>
    <w:multiLevelType w:val="hybridMultilevel"/>
    <w:tmpl w:val="CC403122"/>
    <w:lvl w:ilvl="0" w:tplc="2CC259F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C18AA"/>
    <w:multiLevelType w:val="hybridMultilevel"/>
    <w:tmpl w:val="7BF6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65FAD"/>
    <w:multiLevelType w:val="hybridMultilevel"/>
    <w:tmpl w:val="7E7E0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9312B"/>
    <w:multiLevelType w:val="hybridMultilevel"/>
    <w:tmpl w:val="16E6B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126B42"/>
    <w:multiLevelType w:val="hybridMultilevel"/>
    <w:tmpl w:val="DD4A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9043C6"/>
    <w:multiLevelType w:val="hybridMultilevel"/>
    <w:tmpl w:val="7BF6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F266DE"/>
    <w:multiLevelType w:val="hybridMultilevel"/>
    <w:tmpl w:val="7BF6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AA4055"/>
    <w:multiLevelType w:val="hybridMultilevel"/>
    <w:tmpl w:val="5B7E8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7F61984"/>
    <w:multiLevelType w:val="hybridMultilevel"/>
    <w:tmpl w:val="7BF6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0A1133"/>
    <w:multiLevelType w:val="multilevel"/>
    <w:tmpl w:val="1E3AD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83701B"/>
    <w:multiLevelType w:val="hybridMultilevel"/>
    <w:tmpl w:val="40AE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16EE1"/>
    <w:multiLevelType w:val="hybridMultilevel"/>
    <w:tmpl w:val="7BF6F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A737C"/>
    <w:multiLevelType w:val="hybridMultilevel"/>
    <w:tmpl w:val="5D4EF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23385"/>
    <w:multiLevelType w:val="hybridMultilevel"/>
    <w:tmpl w:val="F604A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F43658"/>
    <w:multiLevelType w:val="hybridMultilevel"/>
    <w:tmpl w:val="05F8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7"/>
  </w:num>
  <w:num w:numId="4">
    <w:abstractNumId w:val="25"/>
  </w:num>
  <w:num w:numId="5">
    <w:abstractNumId w:val="6"/>
  </w:num>
  <w:num w:numId="6">
    <w:abstractNumId w:val="18"/>
  </w:num>
  <w:num w:numId="7">
    <w:abstractNumId w:val="22"/>
  </w:num>
  <w:num w:numId="8">
    <w:abstractNumId w:val="24"/>
  </w:num>
  <w:num w:numId="9">
    <w:abstractNumId w:val="0"/>
  </w:num>
  <w:num w:numId="10">
    <w:abstractNumId w:val="36"/>
  </w:num>
  <w:num w:numId="11">
    <w:abstractNumId w:val="1"/>
  </w:num>
  <w:num w:numId="12">
    <w:abstractNumId w:val="5"/>
  </w:num>
  <w:num w:numId="13">
    <w:abstractNumId w:val="28"/>
  </w:num>
  <w:num w:numId="14">
    <w:abstractNumId w:val="33"/>
  </w:num>
  <w:num w:numId="15">
    <w:abstractNumId w:val="11"/>
  </w:num>
  <w:num w:numId="16">
    <w:abstractNumId w:val="10"/>
  </w:num>
  <w:num w:numId="17">
    <w:abstractNumId w:val="23"/>
  </w:num>
  <w:num w:numId="18">
    <w:abstractNumId w:val="32"/>
  </w:num>
  <w:num w:numId="19">
    <w:abstractNumId w:val="41"/>
  </w:num>
  <w:num w:numId="20">
    <w:abstractNumId w:val="8"/>
  </w:num>
  <w:num w:numId="21">
    <w:abstractNumId w:val="26"/>
  </w:num>
  <w:num w:numId="22">
    <w:abstractNumId w:val="13"/>
  </w:num>
  <w:num w:numId="23">
    <w:abstractNumId w:val="17"/>
  </w:num>
  <w:num w:numId="24">
    <w:abstractNumId w:val="42"/>
  </w:num>
  <w:num w:numId="25">
    <w:abstractNumId w:val="35"/>
  </w:num>
  <w:num w:numId="26">
    <w:abstractNumId w:val="29"/>
  </w:num>
  <w:num w:numId="27">
    <w:abstractNumId w:val="39"/>
  </w:num>
  <w:num w:numId="28">
    <w:abstractNumId w:val="16"/>
  </w:num>
  <w:num w:numId="29">
    <w:abstractNumId w:val="19"/>
  </w:num>
  <w:num w:numId="30">
    <w:abstractNumId w:val="38"/>
  </w:num>
  <w:num w:numId="31">
    <w:abstractNumId w:val="31"/>
  </w:num>
  <w:num w:numId="32">
    <w:abstractNumId w:val="43"/>
  </w:num>
  <w:num w:numId="33">
    <w:abstractNumId w:val="15"/>
  </w:num>
  <w:num w:numId="34">
    <w:abstractNumId w:val="2"/>
  </w:num>
  <w:num w:numId="35">
    <w:abstractNumId w:val="9"/>
  </w:num>
  <w:num w:numId="36">
    <w:abstractNumId w:val="34"/>
  </w:num>
  <w:num w:numId="37">
    <w:abstractNumId w:val="3"/>
  </w:num>
  <w:num w:numId="38">
    <w:abstractNumId w:val="14"/>
  </w:num>
  <w:num w:numId="39">
    <w:abstractNumId w:val="12"/>
  </w:num>
  <w:num w:numId="40">
    <w:abstractNumId w:val="37"/>
  </w:num>
  <w:num w:numId="41">
    <w:abstractNumId w:val="21"/>
  </w:num>
  <w:num w:numId="42">
    <w:abstractNumId w:val="20"/>
  </w:num>
  <w:num w:numId="43">
    <w:abstractNumId w:val="4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87"/>
    <w:rsid w:val="00026111"/>
    <w:rsid w:val="00030C99"/>
    <w:rsid w:val="000602AE"/>
    <w:rsid w:val="00060449"/>
    <w:rsid w:val="000955FF"/>
    <w:rsid w:val="000965FC"/>
    <w:rsid w:val="000A1465"/>
    <w:rsid w:val="000D5E69"/>
    <w:rsid w:val="000E2319"/>
    <w:rsid w:val="000F691A"/>
    <w:rsid w:val="00154086"/>
    <w:rsid w:val="0015697D"/>
    <w:rsid w:val="00185A76"/>
    <w:rsid w:val="001B4AF6"/>
    <w:rsid w:val="001F1692"/>
    <w:rsid w:val="001F3DB1"/>
    <w:rsid w:val="00206221"/>
    <w:rsid w:val="00217D46"/>
    <w:rsid w:val="00220133"/>
    <w:rsid w:val="0024292F"/>
    <w:rsid w:val="00256134"/>
    <w:rsid w:val="002A7FD5"/>
    <w:rsid w:val="002F7AFE"/>
    <w:rsid w:val="00301F92"/>
    <w:rsid w:val="00346E0B"/>
    <w:rsid w:val="00374BB1"/>
    <w:rsid w:val="0039381F"/>
    <w:rsid w:val="00394B48"/>
    <w:rsid w:val="003B4242"/>
    <w:rsid w:val="003B6C7B"/>
    <w:rsid w:val="003E2AE1"/>
    <w:rsid w:val="00411297"/>
    <w:rsid w:val="00412393"/>
    <w:rsid w:val="0041780C"/>
    <w:rsid w:val="0047794A"/>
    <w:rsid w:val="004C2BAC"/>
    <w:rsid w:val="004D5BEE"/>
    <w:rsid w:val="00501B72"/>
    <w:rsid w:val="0050430E"/>
    <w:rsid w:val="0053389F"/>
    <w:rsid w:val="00567EC5"/>
    <w:rsid w:val="005A3CE1"/>
    <w:rsid w:val="005E1D46"/>
    <w:rsid w:val="005E3B92"/>
    <w:rsid w:val="005E63FC"/>
    <w:rsid w:val="00635A0E"/>
    <w:rsid w:val="00644087"/>
    <w:rsid w:val="006863A7"/>
    <w:rsid w:val="006A363B"/>
    <w:rsid w:val="006C55EC"/>
    <w:rsid w:val="006F1D55"/>
    <w:rsid w:val="007C4B16"/>
    <w:rsid w:val="007D5377"/>
    <w:rsid w:val="007F00F6"/>
    <w:rsid w:val="00800A03"/>
    <w:rsid w:val="008415AB"/>
    <w:rsid w:val="00854B72"/>
    <w:rsid w:val="00855755"/>
    <w:rsid w:val="008E1F7E"/>
    <w:rsid w:val="008F0A24"/>
    <w:rsid w:val="008F5210"/>
    <w:rsid w:val="00941A5D"/>
    <w:rsid w:val="009A524E"/>
    <w:rsid w:val="009C0F97"/>
    <w:rsid w:val="009C3833"/>
    <w:rsid w:val="009D4829"/>
    <w:rsid w:val="009D489E"/>
    <w:rsid w:val="009D4B15"/>
    <w:rsid w:val="009F764A"/>
    <w:rsid w:val="00A4567A"/>
    <w:rsid w:val="00A46013"/>
    <w:rsid w:val="00A669C5"/>
    <w:rsid w:val="00A95042"/>
    <w:rsid w:val="00AA59E9"/>
    <w:rsid w:val="00AD53DB"/>
    <w:rsid w:val="00B11560"/>
    <w:rsid w:val="00B406A5"/>
    <w:rsid w:val="00B4757A"/>
    <w:rsid w:val="00BC447A"/>
    <w:rsid w:val="00BC465D"/>
    <w:rsid w:val="00BF2514"/>
    <w:rsid w:val="00BF2D50"/>
    <w:rsid w:val="00BF54CE"/>
    <w:rsid w:val="00C26EFE"/>
    <w:rsid w:val="00C42455"/>
    <w:rsid w:val="00C778AA"/>
    <w:rsid w:val="00D931F1"/>
    <w:rsid w:val="00DA263F"/>
    <w:rsid w:val="00DB3657"/>
    <w:rsid w:val="00E04E34"/>
    <w:rsid w:val="00E46A5E"/>
    <w:rsid w:val="00E5456C"/>
    <w:rsid w:val="00E563BD"/>
    <w:rsid w:val="00E94D89"/>
    <w:rsid w:val="00EB611A"/>
    <w:rsid w:val="00EC67C3"/>
    <w:rsid w:val="00F1181E"/>
    <w:rsid w:val="00F13F5A"/>
    <w:rsid w:val="00F223D6"/>
    <w:rsid w:val="00F422A4"/>
    <w:rsid w:val="00F929A9"/>
    <w:rsid w:val="00FA0BB0"/>
    <w:rsid w:val="00FF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B3188"/>
  <w15:docId w15:val="{F462FAC0-5DD7-45E5-90BE-622C781B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01B7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1B72"/>
    <w:rPr>
      <w:rFonts w:ascii="Lucida Grande" w:hAnsi="Lucida Grande" w:cs="Lucida Grande"/>
      <w:sz w:val="18"/>
      <w:szCs w:val="18"/>
    </w:rPr>
  </w:style>
  <w:style w:type="table" w:styleId="TableGrid">
    <w:name w:val="Table Grid"/>
    <w:basedOn w:val="TableNormal"/>
    <w:uiPriority w:val="59"/>
    <w:rsid w:val="00217D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4CE"/>
    <w:pPr>
      <w:ind w:left="720"/>
      <w:contextualSpacing/>
    </w:pPr>
  </w:style>
  <w:style w:type="character" w:styleId="Hyperlink">
    <w:name w:val="Hyperlink"/>
    <w:basedOn w:val="DefaultParagraphFont"/>
    <w:uiPriority w:val="99"/>
    <w:unhideWhenUsed/>
    <w:rsid w:val="006F1D55"/>
    <w:rPr>
      <w:color w:val="0000FF" w:themeColor="hyperlink"/>
      <w:u w:val="single"/>
    </w:rPr>
  </w:style>
  <w:style w:type="character" w:styleId="FollowedHyperlink">
    <w:name w:val="FollowedHyperlink"/>
    <w:basedOn w:val="DefaultParagraphFont"/>
    <w:uiPriority w:val="99"/>
    <w:semiHidden/>
    <w:unhideWhenUsed/>
    <w:rsid w:val="006F1D55"/>
    <w:rPr>
      <w:color w:val="800080" w:themeColor="followedHyperlink"/>
      <w:u w:val="single"/>
    </w:rPr>
  </w:style>
  <w:style w:type="paragraph" w:styleId="Header">
    <w:name w:val="header"/>
    <w:basedOn w:val="Normal"/>
    <w:link w:val="HeaderChar"/>
    <w:uiPriority w:val="99"/>
    <w:unhideWhenUsed/>
    <w:rsid w:val="00301F92"/>
    <w:pPr>
      <w:tabs>
        <w:tab w:val="center" w:pos="4680"/>
        <w:tab w:val="right" w:pos="9360"/>
      </w:tabs>
      <w:spacing w:after="0"/>
    </w:pPr>
  </w:style>
  <w:style w:type="character" w:customStyle="1" w:styleId="HeaderChar">
    <w:name w:val="Header Char"/>
    <w:basedOn w:val="DefaultParagraphFont"/>
    <w:link w:val="Header"/>
    <w:uiPriority w:val="99"/>
    <w:rsid w:val="00301F92"/>
  </w:style>
  <w:style w:type="paragraph" w:styleId="Footer">
    <w:name w:val="footer"/>
    <w:basedOn w:val="Normal"/>
    <w:link w:val="FooterChar"/>
    <w:uiPriority w:val="99"/>
    <w:unhideWhenUsed/>
    <w:rsid w:val="00301F92"/>
    <w:pPr>
      <w:tabs>
        <w:tab w:val="center" w:pos="4680"/>
        <w:tab w:val="right" w:pos="9360"/>
      </w:tabs>
      <w:spacing w:after="0"/>
    </w:pPr>
  </w:style>
  <w:style w:type="character" w:customStyle="1" w:styleId="FooterChar">
    <w:name w:val="Footer Char"/>
    <w:basedOn w:val="DefaultParagraphFont"/>
    <w:link w:val="Footer"/>
    <w:uiPriority w:val="99"/>
    <w:rsid w:val="0030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7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4h4FvOuweB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7200-466C-4643-AFB4-ADECF62C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Cantwell</dc:creator>
  <cp:lastModifiedBy>NWTC</cp:lastModifiedBy>
  <cp:revision>4</cp:revision>
  <cp:lastPrinted>2018-01-03T19:24:00Z</cp:lastPrinted>
  <dcterms:created xsi:type="dcterms:W3CDTF">2018-01-03T19:33:00Z</dcterms:created>
  <dcterms:modified xsi:type="dcterms:W3CDTF">2018-01-03T19:44:00Z</dcterms:modified>
</cp:coreProperties>
</file>