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58A4" w14:textId="77777777" w:rsidR="008E3CE5" w:rsidRDefault="008E3CE5" w:rsidP="008E3CE5">
      <w:bookmarkStart w:id="0" w:name="_GoBack"/>
      <w:bookmarkEnd w:id="0"/>
      <w:r>
        <w:rPr>
          <w:noProof/>
        </w:rPr>
        <w:drawing>
          <wp:anchor distT="0" distB="0" distL="114300" distR="114300" simplePos="0" relativeHeight="251672576" behindDoc="0" locked="0" layoutInCell="1" allowOverlap="1" wp14:anchorId="31BB5D79" wp14:editId="7BFDA8EB">
            <wp:simplePos x="0" y="0"/>
            <wp:positionH relativeFrom="margin">
              <wp:posOffset>3181350</wp:posOffset>
            </wp:positionH>
            <wp:positionV relativeFrom="margin">
              <wp:posOffset>-163830</wp:posOffset>
            </wp:positionV>
            <wp:extent cx="2001520"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D4647E4" wp14:editId="1C40CDDF">
            <wp:simplePos x="0" y="0"/>
            <wp:positionH relativeFrom="margin">
              <wp:posOffset>5286375</wp:posOffset>
            </wp:positionH>
            <wp:positionV relativeFrom="margin">
              <wp:posOffset>-152400</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9">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t>Math Trades 1</w:t>
      </w:r>
    </w:p>
    <w:p w14:paraId="4CE3560E" w14:textId="77777777" w:rsidR="008E3CE5" w:rsidRDefault="002935FE" w:rsidP="008E3CE5">
      <w:r>
        <w:t>Trigonometry (Pythagorean Theorem)</w:t>
      </w:r>
      <w:r w:rsidR="008E3CE5">
        <w:t xml:space="preserve"> Video</w:t>
      </w:r>
    </w:p>
    <w:p w14:paraId="4869460E" w14:textId="77777777" w:rsidR="008E3CE5" w:rsidRDefault="008E3CE5" w:rsidP="008E3CE5"/>
    <w:p w14:paraId="09B1614E" w14:textId="77777777" w:rsidR="008E3CE5" w:rsidRDefault="008E3CE5" w:rsidP="008E3CE5">
      <w:r>
        <w:t>Name ___</w:t>
      </w:r>
      <w:r w:rsidR="002935FE" w:rsidRPr="002935FE">
        <w:rPr>
          <w:color w:val="FF0000"/>
        </w:rPr>
        <w:t>INSTRUCTOR KEY</w:t>
      </w:r>
      <w:r>
        <w:t>________</w:t>
      </w:r>
    </w:p>
    <w:p w14:paraId="74EE951F" w14:textId="77777777" w:rsidR="00A574A2" w:rsidRPr="00A574A2" w:rsidRDefault="00A574A2" w:rsidP="00A574A2">
      <w:pPr>
        <w:spacing w:line="276" w:lineRule="auto"/>
        <w:rPr>
          <w:rFonts w:cs="Arial"/>
        </w:rPr>
      </w:pPr>
    </w:p>
    <w:p w14:paraId="7FDBB168" w14:textId="77777777" w:rsidR="00584C95" w:rsidRDefault="00603D65" w:rsidP="00A574A2">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7D26A7E5" wp14:editId="4F03EBC2">
                <wp:simplePos x="0" y="0"/>
                <wp:positionH relativeFrom="column">
                  <wp:posOffset>2876550</wp:posOffset>
                </wp:positionH>
                <wp:positionV relativeFrom="paragraph">
                  <wp:posOffset>15240</wp:posOffset>
                </wp:positionV>
                <wp:extent cx="3362325" cy="2343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43150"/>
                        </a:xfrm>
                        <a:prstGeom prst="rect">
                          <a:avLst/>
                        </a:prstGeom>
                        <a:solidFill>
                          <a:srgbClr val="FFFFFF"/>
                        </a:solidFill>
                        <a:ln w="9525">
                          <a:noFill/>
                          <a:miter lim="800000"/>
                          <a:headEnd/>
                          <a:tailEnd/>
                        </a:ln>
                      </wps:spPr>
                      <wps:txbx>
                        <w:txbxContent>
                          <w:p w14:paraId="4C5B1F40" w14:textId="77777777" w:rsidR="002935FE" w:rsidRPr="00111773" w:rsidRDefault="00A574A2" w:rsidP="002935FE">
                            <w:pPr>
                              <w:spacing w:line="276" w:lineRule="auto"/>
                              <w:rPr>
                                <w:b/>
                                <w:sz w:val="28"/>
                                <w:szCs w:val="28"/>
                              </w:rPr>
                            </w:pPr>
                            <w:r w:rsidRPr="00A574A2">
                              <w:rPr>
                                <w:b/>
                              </w:rPr>
                              <w:t>Video Link</w:t>
                            </w:r>
                            <w:r>
                              <w:t xml:space="preserve">:  </w:t>
                            </w:r>
                            <w:hyperlink r:id="rId10" w:tgtFrame="_blank" w:history="1">
                              <w:r w:rsidR="00111773" w:rsidRPr="00111773">
                                <w:rPr>
                                  <w:rStyle w:val="Hyperlink"/>
                                  <w:rFonts w:ascii="&amp;quot" w:hAnsi="&amp;quot"/>
                                  <w:b/>
                                  <w:color w:val="167AC6"/>
                                  <w:sz w:val="28"/>
                                  <w:szCs w:val="28"/>
                                  <w:bdr w:val="none" w:sz="0" w:space="0" w:color="auto" w:frame="1"/>
                                </w:rPr>
                                <w:t>https://youtu.be/MAS8htdbH4Y</w:t>
                              </w:r>
                            </w:hyperlink>
                          </w:p>
                          <w:p w14:paraId="5ECAC146" w14:textId="77777777" w:rsidR="00A574A2" w:rsidRDefault="008F6CA3" w:rsidP="00A574A2">
                            <w:pPr>
                              <w:spacing w:line="276" w:lineRule="auto"/>
                              <w:rPr>
                                <w:rFonts w:ascii="Times New Roman" w:hAnsi="Times New Roman" w:cs="Times New Roman"/>
                              </w:rPr>
                            </w:pPr>
                            <w:hyperlink r:id="rId11" w:history="1"/>
                            <w:hyperlink r:id="rId12" w:history="1"/>
                          </w:p>
                          <w:p w14:paraId="23659145" w14:textId="77777777" w:rsidR="00A574A2" w:rsidRPr="002935FE" w:rsidRDefault="00A574A2" w:rsidP="002935FE">
                            <w:pPr>
                              <w:spacing w:line="276" w:lineRule="auto"/>
                              <w:rPr>
                                <w:rFonts w:ascii="Times New Roman" w:hAnsi="Times New Roman" w:cs="Times New Roman"/>
                              </w:rPr>
                            </w:pPr>
                            <w:r w:rsidRPr="00A574A2">
                              <w:rPr>
                                <w:rFonts w:cs="Arial"/>
                                <w:b/>
                              </w:rPr>
                              <w:t>Summary</w:t>
                            </w:r>
                            <w:r w:rsidRPr="00A574A2">
                              <w:rPr>
                                <w:rFonts w:cs="Arial"/>
                              </w:rPr>
                              <w:t xml:space="preserve">:  </w:t>
                            </w:r>
                            <w:r w:rsidR="002935FE" w:rsidRPr="002935FE">
                              <w:rPr>
                                <w:rFonts w:cs="Arial"/>
                              </w:rPr>
                              <w:t>In this video, students are challenged to determine the length of a cross brace for a cart.  They also need to determine the angle to set the cross brace at.  The Pythagorean Theorem and right triangle trigonometry is needed to determine these dimensions.  The importance of a strong weld is also discussed as the load the cart may need to carry could be very heavy and a solid cross brace put on securely is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F7A9F" id="_x0000_t202" coordsize="21600,21600" o:spt="202" path="m,l,21600r21600,l21600,xe">
                <v:stroke joinstyle="miter"/>
                <v:path gradientshapeok="t" o:connecttype="rect"/>
              </v:shapetype>
              <v:shape id="Text Box 2" o:spid="_x0000_s1026" type="#_x0000_t202" style="position:absolute;margin-left:226.5pt;margin-top:1.2pt;width:264.75pt;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" stroked="f">
                <v:textbox>
                  <w:txbxContent>
                    <w:p w:rsidR="002935FE" w:rsidRPr="00111773" w:rsidRDefault="00A574A2" w:rsidP="002935FE">
                      <w:pPr>
                        <w:spacing w:line="276" w:lineRule="auto"/>
                        <w:rPr>
                          <w:b/>
                          <w:sz w:val="28"/>
                          <w:szCs w:val="28"/>
                        </w:rPr>
                      </w:pPr>
                      <w:r w:rsidRPr="00A574A2">
                        <w:rPr>
                          <w:b/>
                        </w:rPr>
                        <w:t>Video Link</w:t>
                      </w:r>
                      <w:r>
                        <w:t xml:space="preserve">:  </w:t>
                      </w:r>
                      <w:hyperlink r:id="rId13" w:tgtFrame="_blank" w:history="1">
                        <w:r w:rsidR="00111773" w:rsidRPr="00111773">
                          <w:rPr>
                            <w:rStyle w:val="Hyperlink"/>
                            <w:rFonts w:ascii="&amp;quot" w:hAnsi="&amp;quot"/>
                            <w:b/>
                            <w:color w:val="167AC6"/>
                            <w:sz w:val="28"/>
                            <w:szCs w:val="28"/>
                            <w:bdr w:val="none" w:sz="0" w:space="0" w:color="auto" w:frame="1"/>
                          </w:rPr>
                          <w:t>https://youtu.be/</w:t>
                        </w:r>
                        <w:r w:rsidR="00111773" w:rsidRPr="00111773">
                          <w:rPr>
                            <w:rStyle w:val="Hyperlink"/>
                            <w:rFonts w:ascii="&amp;quot" w:hAnsi="&amp;quot"/>
                            <w:b/>
                            <w:color w:val="167AC6"/>
                            <w:sz w:val="28"/>
                            <w:szCs w:val="28"/>
                            <w:bdr w:val="none" w:sz="0" w:space="0" w:color="auto" w:frame="1"/>
                          </w:rPr>
                          <w:t>M</w:t>
                        </w:r>
                        <w:r w:rsidR="00111773" w:rsidRPr="00111773">
                          <w:rPr>
                            <w:rStyle w:val="Hyperlink"/>
                            <w:rFonts w:ascii="&amp;quot" w:hAnsi="&amp;quot"/>
                            <w:b/>
                            <w:color w:val="167AC6"/>
                            <w:sz w:val="28"/>
                            <w:szCs w:val="28"/>
                            <w:bdr w:val="none" w:sz="0" w:space="0" w:color="auto" w:frame="1"/>
                          </w:rPr>
                          <w:t>AS8htdbH4Y</w:t>
                        </w:r>
                      </w:hyperlink>
                    </w:p>
                    <w:p w:rsidR="00A574A2" w:rsidRDefault="006863CF" w:rsidP="00A574A2">
                      <w:pPr>
                        <w:spacing w:line="276" w:lineRule="auto"/>
                        <w:rPr>
                          <w:rFonts w:ascii="Times New Roman" w:hAnsi="Times New Roman" w:cs="Times New Roman"/>
                        </w:rPr>
                      </w:pPr>
                      <w:hyperlink r:id="rId14" w:history="1"/>
                      <w:hyperlink r:id="rId15" w:history="1"/>
                    </w:p>
                    <w:p w:rsidR="00A574A2" w:rsidRPr="002935FE" w:rsidRDefault="00A574A2" w:rsidP="002935FE">
                      <w:pPr>
                        <w:spacing w:line="276" w:lineRule="auto"/>
                        <w:rPr>
                          <w:rFonts w:ascii="Times New Roman" w:hAnsi="Times New Roman" w:cs="Times New Roman"/>
                        </w:rPr>
                      </w:pPr>
                      <w:r w:rsidRPr="00A574A2">
                        <w:rPr>
                          <w:rFonts w:cs="Arial"/>
                          <w:b/>
                        </w:rPr>
                        <w:t>Summary</w:t>
                      </w:r>
                      <w:r w:rsidRPr="00A574A2">
                        <w:rPr>
                          <w:rFonts w:cs="Arial"/>
                        </w:rPr>
                        <w:t xml:space="preserve">:  </w:t>
                      </w:r>
                      <w:r w:rsidR="002935FE" w:rsidRPr="002935FE">
                        <w:rPr>
                          <w:rFonts w:cs="Arial"/>
                        </w:rPr>
                        <w:t>In this video, students are challenged to determine the length of a cross brace for a cart.  They also need to determine the angle to set the cross brace at.  The Pythagorean Theorem and right triangle trigonometry is needed to determine these dimensions.  The importance of a strong weld is also discussed as the load the cart may need to carry could be very heavy and a solid cross brace put on securely is necessary.</w:t>
                      </w:r>
                    </w:p>
                  </w:txbxContent>
                </v:textbox>
                <w10:wrap type="square"/>
              </v:shape>
            </w:pict>
          </mc:Fallback>
        </mc:AlternateContent>
      </w:r>
      <w:r w:rsidR="002935FE">
        <w:rPr>
          <w:rFonts w:ascii="Times New Roman" w:hAnsi="Times New Roman" w:cs="Times New Roman"/>
          <w:noProof/>
        </w:rPr>
        <w:drawing>
          <wp:inline distT="0" distB="0" distL="0" distR="0" wp14:anchorId="64785D26" wp14:editId="789A5551">
            <wp:extent cx="2761281" cy="2133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ad capacity of a cart_KI.jpg"/>
                    <pic:cNvPicPr/>
                  </pic:nvPicPr>
                  <pic:blipFill>
                    <a:blip r:embed="rId16">
                      <a:extLst>
                        <a:ext uri="{28A0092B-C50C-407E-A947-70E740481C1C}">
                          <a14:useLocalDpi xmlns:a14="http://schemas.microsoft.com/office/drawing/2010/main" val="0"/>
                        </a:ext>
                      </a:extLst>
                    </a:blip>
                    <a:stretch>
                      <a:fillRect/>
                    </a:stretch>
                  </pic:blipFill>
                  <pic:spPr>
                    <a:xfrm>
                      <a:off x="0" y="0"/>
                      <a:ext cx="2784585" cy="2151606"/>
                    </a:xfrm>
                    <a:prstGeom prst="rect">
                      <a:avLst/>
                    </a:prstGeom>
                  </pic:spPr>
                </pic:pic>
              </a:graphicData>
            </a:graphic>
          </wp:inline>
        </w:drawing>
      </w:r>
    </w:p>
    <w:p w14:paraId="2A31D965" w14:textId="77777777" w:rsidR="00584C95" w:rsidRDefault="00584C95" w:rsidP="00F81122">
      <w:pPr>
        <w:spacing w:line="276" w:lineRule="auto"/>
        <w:rPr>
          <w:rFonts w:ascii="Times New Roman" w:hAnsi="Times New Roman" w:cs="Times New Roman"/>
        </w:rPr>
      </w:pPr>
    </w:p>
    <w:p w14:paraId="556DBFD9" w14:textId="77777777" w:rsidR="00A574A2" w:rsidRDefault="00A574A2" w:rsidP="00F81122">
      <w:pPr>
        <w:spacing w:line="276" w:lineRule="auto"/>
        <w:rPr>
          <w:rFonts w:cs="Arial"/>
        </w:rPr>
      </w:pPr>
    </w:p>
    <w:p w14:paraId="6E65BE99" w14:textId="77777777" w:rsidR="008F7D26" w:rsidRPr="00A574A2" w:rsidRDefault="00603D65" w:rsidP="008F7D26">
      <w:pPr>
        <w:spacing w:line="276" w:lineRule="auto"/>
        <w:rPr>
          <w:rFonts w:cs="Arial"/>
        </w:rPr>
      </w:pPr>
      <w:r w:rsidRPr="00603D65">
        <w:rPr>
          <w:rFonts w:cs="Arial"/>
          <w:b/>
        </w:rPr>
        <w:t xml:space="preserve">Company Information:  </w:t>
      </w:r>
      <w:r w:rsidR="008F7D26" w:rsidRPr="00A574A2">
        <w:rPr>
          <w:rFonts w:cs="Arial"/>
        </w:rPr>
        <w:t>KI is an international manufacturer of office and institutional furniture.  KI has ten different manufacturing plants, with its headquarters located in Green Bay, Wisconsin.  Each plant focuses on a different aspect of business.  At the Green Bay plant the focus is on chairs, desks and tables.</w:t>
      </w:r>
      <w:r w:rsidR="00A574A2">
        <w:rPr>
          <w:rFonts w:cs="Arial"/>
        </w:rPr>
        <w:t xml:space="preserve">  </w:t>
      </w:r>
      <w:r w:rsidR="008F7D26" w:rsidRPr="00A574A2">
        <w:rPr>
          <w:rFonts w:cs="Arial"/>
        </w:rPr>
        <w:t xml:space="preserve">The largest part of what KI-Green Bay produces is for educational markets, in both K-12 and post-secondary settings.  In 2012, KI shipped about 876,000 combined units total. </w:t>
      </w:r>
    </w:p>
    <w:p w14:paraId="504DDA75" w14:textId="77777777" w:rsidR="008F7D26" w:rsidRPr="00A574A2" w:rsidRDefault="008F7D26">
      <w:pPr>
        <w:rPr>
          <w:rFonts w:cs="Arial"/>
          <w:b/>
          <w:sz w:val="32"/>
          <w:szCs w:val="32"/>
          <w:u w:val="single"/>
        </w:rPr>
      </w:pPr>
    </w:p>
    <w:p w14:paraId="55C2A37A" w14:textId="77777777" w:rsidR="00B13F60" w:rsidRPr="00B13F60" w:rsidRDefault="00B13F60" w:rsidP="00B13F60">
      <w:pPr>
        <w:spacing w:line="276" w:lineRule="auto"/>
        <w:rPr>
          <w:rFonts w:cs="Arial"/>
          <w:b/>
          <w:sz w:val="32"/>
          <w:szCs w:val="32"/>
        </w:rPr>
      </w:pPr>
      <w:r w:rsidRPr="00B13F60">
        <w:rPr>
          <w:rFonts w:cs="Arial"/>
          <w:b/>
          <w:sz w:val="32"/>
          <w:szCs w:val="32"/>
        </w:rPr>
        <w:t>Part 1 (0:00-0:48)</w:t>
      </w:r>
    </w:p>
    <w:p w14:paraId="27066B85" w14:textId="77777777" w:rsidR="00B13F60" w:rsidRPr="00B13F60" w:rsidRDefault="00B13F60" w:rsidP="00B13F60">
      <w:pPr>
        <w:spacing w:line="276" w:lineRule="auto"/>
        <w:rPr>
          <w:rFonts w:cs="Arial"/>
        </w:rPr>
      </w:pPr>
      <w:r w:rsidRPr="00B13F60">
        <w:rPr>
          <w:rFonts w:cs="Arial"/>
          <w:noProof/>
        </w:rPr>
        <mc:AlternateContent>
          <mc:Choice Requires="wps">
            <w:drawing>
              <wp:anchor distT="4294967295" distB="4294967295" distL="114300" distR="114300" simplePos="0" relativeHeight="251674624" behindDoc="0" locked="0" layoutInCell="1" allowOverlap="1" wp14:anchorId="53C7EE73" wp14:editId="38138C84">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CB3290"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3C578BE2" w14:textId="77777777" w:rsidR="00B13F60" w:rsidRPr="00B13F60" w:rsidRDefault="00B13F60" w:rsidP="003A4264">
      <w:pPr>
        <w:pStyle w:val="ListParagraph"/>
        <w:numPr>
          <w:ilvl w:val="0"/>
          <w:numId w:val="3"/>
        </w:numPr>
        <w:spacing w:line="276" w:lineRule="auto"/>
        <w:rPr>
          <w:rFonts w:cs="Arial"/>
        </w:rPr>
      </w:pPr>
      <w:r w:rsidRPr="00B13F60">
        <w:rPr>
          <w:rFonts w:cs="Arial"/>
        </w:rPr>
        <w:t xml:space="preserve">Play video (0:00-0:44), </w:t>
      </w:r>
      <w:r>
        <w:rPr>
          <w:rFonts w:cs="Arial"/>
        </w:rPr>
        <w:t>p</w:t>
      </w:r>
      <w:r w:rsidRPr="00B13F60">
        <w:rPr>
          <w:rFonts w:cs="Arial"/>
        </w:rPr>
        <w:t xml:space="preserve">ause at prompt (0:45-0:48) </w:t>
      </w:r>
      <w:r>
        <w:rPr>
          <w:rFonts w:cs="Arial"/>
        </w:rPr>
        <w:t>for</w:t>
      </w:r>
      <w:r w:rsidRPr="00B13F60">
        <w:rPr>
          <w:rFonts w:cs="Arial"/>
        </w:rPr>
        <w:t xml:space="preserve"> “Break 1” </w:t>
      </w:r>
      <w:r>
        <w:rPr>
          <w:rFonts w:cs="Arial"/>
        </w:rPr>
        <w:t>to answer the</w:t>
      </w:r>
      <w:r w:rsidRPr="00B13F60">
        <w:rPr>
          <w:rFonts w:cs="Arial"/>
        </w:rPr>
        <w:t xml:space="preserve"> discussion</w:t>
      </w:r>
      <w:r>
        <w:rPr>
          <w:rFonts w:cs="Arial"/>
        </w:rPr>
        <w:t xml:space="preserve"> questions.</w:t>
      </w:r>
    </w:p>
    <w:p w14:paraId="059E2A48" w14:textId="77777777" w:rsidR="00B13F60" w:rsidRPr="00B13F60" w:rsidRDefault="00B13F60" w:rsidP="00B13F60">
      <w:pPr>
        <w:spacing w:line="276" w:lineRule="auto"/>
        <w:rPr>
          <w:rFonts w:cs="Arial"/>
        </w:rPr>
      </w:pPr>
    </w:p>
    <w:p w14:paraId="1FC8C315" w14:textId="77777777" w:rsidR="00B13F60" w:rsidRPr="00B13F60" w:rsidRDefault="00B13F60" w:rsidP="006D7111">
      <w:pPr>
        <w:pStyle w:val="ListParagraph"/>
        <w:numPr>
          <w:ilvl w:val="1"/>
          <w:numId w:val="3"/>
        </w:numPr>
        <w:spacing w:line="276" w:lineRule="auto"/>
        <w:ind w:left="360"/>
        <w:rPr>
          <w:rFonts w:cs="Arial"/>
        </w:rPr>
      </w:pPr>
      <w:r w:rsidRPr="00B13F60">
        <w:rPr>
          <w:rFonts w:cs="Arial"/>
        </w:rPr>
        <w:t>What type of product are they talking about making?</w:t>
      </w:r>
    </w:p>
    <w:p w14:paraId="73F0B592"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They are making a cart that will hold heavy loads – it will probably be used in a workplace where heavy materials need to be moved around easily.</w:t>
      </w:r>
    </w:p>
    <w:p w14:paraId="7472A409" w14:textId="77777777" w:rsidR="00B13F60" w:rsidRPr="00B13F60" w:rsidRDefault="00B13F60" w:rsidP="006D7111">
      <w:pPr>
        <w:pStyle w:val="ListParagraph"/>
        <w:numPr>
          <w:ilvl w:val="1"/>
          <w:numId w:val="3"/>
        </w:numPr>
        <w:spacing w:line="276" w:lineRule="auto"/>
        <w:ind w:left="360"/>
        <w:rPr>
          <w:rFonts w:cs="Arial"/>
        </w:rPr>
      </w:pPr>
      <w:r w:rsidRPr="00B13F60">
        <w:rPr>
          <w:rFonts w:cs="Arial"/>
        </w:rPr>
        <w:t>Why would a cross brace be needed for the cart?</w:t>
      </w:r>
    </w:p>
    <w:p w14:paraId="6D0BF32A"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Jason said that the load will be up to 1000 pounds.  With a potential load this heavy on the cart, a cross brace will need to be added to increase the strength of the cart.</w:t>
      </w:r>
    </w:p>
    <w:p w14:paraId="7E7C82DF" w14:textId="77777777" w:rsidR="00B13F60" w:rsidRPr="00B13F60" w:rsidRDefault="00B13F60" w:rsidP="006D7111">
      <w:pPr>
        <w:pStyle w:val="ListParagraph"/>
        <w:numPr>
          <w:ilvl w:val="1"/>
          <w:numId w:val="3"/>
        </w:numPr>
        <w:spacing w:line="276" w:lineRule="auto"/>
        <w:ind w:left="360"/>
        <w:rPr>
          <w:rFonts w:cs="Arial"/>
        </w:rPr>
      </w:pPr>
      <w:r w:rsidRPr="00B13F60">
        <w:rPr>
          <w:rFonts w:cs="Arial"/>
        </w:rPr>
        <w:t xml:space="preserve">Based on the </w:t>
      </w:r>
      <w:r w:rsidR="006D7111">
        <w:rPr>
          <w:rFonts w:cs="Arial"/>
        </w:rPr>
        <w:t>blue</w:t>
      </w:r>
      <w:r w:rsidRPr="00B13F60">
        <w:rPr>
          <w:rFonts w:cs="Arial"/>
        </w:rPr>
        <w:t xml:space="preserve">print on the </w:t>
      </w:r>
      <w:r w:rsidR="006D7111">
        <w:rPr>
          <w:rFonts w:cs="Arial"/>
        </w:rPr>
        <w:t>next page</w:t>
      </w:r>
      <w:r w:rsidRPr="00B13F60">
        <w:rPr>
          <w:rFonts w:cs="Arial"/>
        </w:rPr>
        <w:t>, what information is needed and what formulas can be used to determine these missing parts.</w:t>
      </w:r>
    </w:p>
    <w:p w14:paraId="09B5A584"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 xml:space="preserve">The length of the cross brace needs to be determined using the Pythagorean Theorem.  </w:t>
      </w:r>
    </w:p>
    <w:p w14:paraId="189B8036"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The angles of where the cross brace meets with each of the legs needs to be determined using one of the trigonometric ratios.  It would be best to use tangent based on the original dimensions of the legs given.</w:t>
      </w:r>
    </w:p>
    <w:p w14:paraId="2092677E" w14:textId="77777777" w:rsidR="006D7111" w:rsidRDefault="006D7111" w:rsidP="00B13F60">
      <w:pPr>
        <w:spacing w:line="276" w:lineRule="auto"/>
        <w:rPr>
          <w:rFonts w:cs="Arial"/>
          <w:b/>
          <w:sz w:val="32"/>
          <w:szCs w:val="32"/>
        </w:rPr>
      </w:pPr>
      <w:r w:rsidRPr="00B13F60">
        <w:rPr>
          <w:rFonts w:cs="Arial"/>
          <w:noProof/>
        </w:rPr>
        <w:lastRenderedPageBreak/>
        <mc:AlternateContent>
          <mc:Choice Requires="wps">
            <w:drawing>
              <wp:anchor distT="45720" distB="45720" distL="114300" distR="114300" simplePos="0" relativeHeight="251680768" behindDoc="0" locked="0" layoutInCell="1" allowOverlap="1" wp14:anchorId="61027C84" wp14:editId="376FC89E">
                <wp:simplePos x="0" y="0"/>
                <wp:positionH relativeFrom="page">
                  <wp:posOffset>3839210</wp:posOffset>
                </wp:positionH>
                <wp:positionV relativeFrom="paragraph">
                  <wp:posOffset>767080</wp:posOffset>
                </wp:positionV>
                <wp:extent cx="1540042" cy="1404620"/>
                <wp:effectExtent l="0" t="0" r="317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042" cy="1404620"/>
                        </a:xfrm>
                        <a:prstGeom prst="rect">
                          <a:avLst/>
                        </a:prstGeom>
                        <a:solidFill>
                          <a:srgbClr val="FFFFFF"/>
                        </a:solidFill>
                        <a:ln w="9525">
                          <a:noFill/>
                          <a:miter lim="800000"/>
                          <a:headEnd/>
                          <a:tailEnd/>
                        </a:ln>
                      </wps:spPr>
                      <wps:txbx>
                        <w:txbxContent>
                          <w:p w14:paraId="5440DBBC" w14:textId="77777777" w:rsidR="00B13F60" w:rsidRPr="007403B1" w:rsidRDefault="00B13F60" w:rsidP="00B13F60">
                            <w:pPr>
                              <w:rPr>
                                <w:sz w:val="40"/>
                              </w:rPr>
                            </w:pPr>
                            <w:r w:rsidRPr="007403B1">
                              <w:rPr>
                                <w:sz w:val="40"/>
                              </w:rPr>
                              <w:t>Crossbrace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02D83" id="_x0000_s1027" type="#_x0000_t202" style="position:absolute;margin-left:302.3pt;margin-top:60.4pt;width:121.25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" stroked="f">
                <v:textbox style="mso-fit-shape-to-text:t">
                  <w:txbxContent>
                    <w:p w:rsidR="00B13F60" w:rsidRPr="007403B1" w:rsidRDefault="00B13F60" w:rsidP="00B13F60">
                      <w:pPr>
                        <w:rPr>
                          <w:sz w:val="40"/>
                        </w:rPr>
                      </w:pPr>
                      <w:proofErr w:type="spellStart"/>
                      <w:r w:rsidRPr="007403B1">
                        <w:rPr>
                          <w:sz w:val="40"/>
                        </w:rPr>
                        <w:t>Crossbrace</w:t>
                      </w:r>
                      <w:proofErr w:type="spellEnd"/>
                    </w:p>
                  </w:txbxContent>
                </v:textbox>
                <w10:wrap anchorx="page"/>
              </v:shape>
            </w:pict>
          </mc:Fallback>
        </mc:AlternateContent>
      </w:r>
      <w:r w:rsidRPr="00B13F60">
        <w:rPr>
          <w:rFonts w:cs="Arial"/>
          <w:noProof/>
        </w:rPr>
        <w:drawing>
          <wp:inline distT="0" distB="0" distL="0" distR="0" wp14:anchorId="5670281E" wp14:editId="27BFF51F">
            <wp:extent cx="3949385" cy="363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823"/>
                    <a:stretch/>
                  </pic:blipFill>
                  <pic:spPr bwMode="auto">
                    <a:xfrm>
                      <a:off x="0" y="0"/>
                      <a:ext cx="3954762" cy="3643504"/>
                    </a:xfrm>
                    <a:prstGeom prst="rect">
                      <a:avLst/>
                    </a:prstGeom>
                    <a:ln>
                      <a:noFill/>
                    </a:ln>
                    <a:extLst>
                      <a:ext uri="{53640926-AAD7-44D8-BBD7-CCE9431645EC}">
                        <a14:shadowObscured xmlns:a14="http://schemas.microsoft.com/office/drawing/2010/main"/>
                      </a:ext>
                    </a:extLst>
                  </pic:spPr>
                </pic:pic>
              </a:graphicData>
            </a:graphic>
          </wp:inline>
        </w:drawing>
      </w:r>
    </w:p>
    <w:p w14:paraId="2B991861" w14:textId="77777777" w:rsidR="00B13F60" w:rsidRPr="00B13F60" w:rsidRDefault="00B13F60" w:rsidP="00B13F60">
      <w:pPr>
        <w:spacing w:line="276" w:lineRule="auto"/>
        <w:rPr>
          <w:rFonts w:cs="Arial"/>
          <w:b/>
          <w:sz w:val="32"/>
          <w:szCs w:val="32"/>
        </w:rPr>
      </w:pPr>
      <w:r w:rsidRPr="00B13F60">
        <w:rPr>
          <w:rFonts w:cs="Arial"/>
          <w:b/>
          <w:sz w:val="32"/>
          <w:szCs w:val="32"/>
        </w:rPr>
        <w:t>Part 2 (0:49-1:25)</w:t>
      </w:r>
    </w:p>
    <w:p w14:paraId="2B48FF48" w14:textId="77777777" w:rsidR="00B13F60" w:rsidRPr="00B13F60" w:rsidRDefault="00B13F60" w:rsidP="00B13F60">
      <w:pPr>
        <w:spacing w:line="276" w:lineRule="auto"/>
        <w:rPr>
          <w:rFonts w:cs="Arial"/>
        </w:rPr>
      </w:pPr>
      <w:r w:rsidRPr="00B13F60">
        <w:rPr>
          <w:rFonts w:cs="Arial"/>
          <w:noProof/>
        </w:rPr>
        <mc:AlternateContent>
          <mc:Choice Requires="wps">
            <w:drawing>
              <wp:anchor distT="4294967295" distB="4294967295" distL="114300" distR="114300" simplePos="0" relativeHeight="251675648" behindDoc="0" locked="0" layoutInCell="1" allowOverlap="1" wp14:anchorId="0A2B6129" wp14:editId="3D3B0C87">
                <wp:simplePos x="0" y="0"/>
                <wp:positionH relativeFrom="column">
                  <wp:posOffset>-151765</wp:posOffset>
                </wp:positionH>
                <wp:positionV relativeFrom="paragraph">
                  <wp:posOffset>46989</wp:posOffset>
                </wp:positionV>
                <wp:extent cx="63531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828181" id="Straight Connector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BrTB4H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2A762FEB" w14:textId="77777777" w:rsidR="00B13F60" w:rsidRPr="006D7111" w:rsidRDefault="006D7111" w:rsidP="00C81E20">
      <w:pPr>
        <w:pStyle w:val="ListParagraph"/>
        <w:numPr>
          <w:ilvl w:val="0"/>
          <w:numId w:val="3"/>
        </w:numPr>
        <w:spacing w:line="276" w:lineRule="auto"/>
        <w:rPr>
          <w:rFonts w:cs="Arial"/>
        </w:rPr>
      </w:pPr>
      <w:r w:rsidRPr="006D7111">
        <w:rPr>
          <w:rFonts w:cs="Arial"/>
        </w:rPr>
        <w:t>Play v</w:t>
      </w:r>
      <w:r w:rsidR="00B13F60" w:rsidRPr="006D7111">
        <w:rPr>
          <w:rFonts w:cs="Arial"/>
        </w:rPr>
        <w:t>ideo (0:49-1:20)</w:t>
      </w:r>
      <w:r>
        <w:rPr>
          <w:rFonts w:cs="Arial"/>
        </w:rPr>
        <w:t xml:space="preserve"> verifying that you determined the correct formulas needed to find the missing length and angles</w:t>
      </w:r>
      <w:r w:rsidRPr="006D7111">
        <w:rPr>
          <w:rFonts w:cs="Arial"/>
        </w:rPr>
        <w:t xml:space="preserve">, </w:t>
      </w:r>
      <w:r>
        <w:rPr>
          <w:rFonts w:cs="Arial"/>
        </w:rPr>
        <w:t>p</w:t>
      </w:r>
      <w:r w:rsidR="00B13F60" w:rsidRPr="006D7111">
        <w:rPr>
          <w:rFonts w:cs="Arial"/>
        </w:rPr>
        <w:t xml:space="preserve">ause at prompt (1:21-1:25) </w:t>
      </w:r>
      <w:r>
        <w:rPr>
          <w:rFonts w:cs="Arial"/>
        </w:rPr>
        <w:t>for</w:t>
      </w:r>
      <w:r w:rsidR="00B13F60" w:rsidRPr="006D7111">
        <w:rPr>
          <w:rFonts w:cs="Arial"/>
        </w:rPr>
        <w:t xml:space="preserve"> “Break 2” </w:t>
      </w:r>
      <w:r>
        <w:rPr>
          <w:rFonts w:cs="Arial"/>
        </w:rPr>
        <w:t xml:space="preserve">to answer the </w:t>
      </w:r>
      <w:r w:rsidR="00B13F60" w:rsidRPr="006D7111">
        <w:rPr>
          <w:rFonts w:cs="Arial"/>
        </w:rPr>
        <w:t>discussion</w:t>
      </w:r>
      <w:r>
        <w:rPr>
          <w:rFonts w:cs="Arial"/>
        </w:rPr>
        <w:t xml:space="preserve"> question.</w:t>
      </w:r>
    </w:p>
    <w:p w14:paraId="13191E25" w14:textId="77777777" w:rsidR="00B13F60" w:rsidRPr="00B13F60" w:rsidRDefault="00B13F60" w:rsidP="00B13F60">
      <w:pPr>
        <w:pStyle w:val="ListParagraph"/>
        <w:spacing w:line="276" w:lineRule="auto"/>
        <w:ind w:left="1080"/>
        <w:rPr>
          <w:rFonts w:cs="Arial"/>
        </w:rPr>
      </w:pPr>
    </w:p>
    <w:p w14:paraId="45A627C4" w14:textId="77777777" w:rsidR="00B13F60" w:rsidRDefault="006D7111" w:rsidP="006D7111">
      <w:pPr>
        <w:pStyle w:val="ListParagraph"/>
        <w:numPr>
          <w:ilvl w:val="0"/>
          <w:numId w:val="3"/>
        </w:numPr>
        <w:spacing w:line="276" w:lineRule="auto"/>
        <w:rPr>
          <w:rFonts w:cs="Arial"/>
        </w:rPr>
      </w:pPr>
      <w:r>
        <w:rPr>
          <w:rFonts w:cs="Arial"/>
        </w:rPr>
        <w:t xml:space="preserve">Determine the </w:t>
      </w:r>
      <w:r w:rsidR="00B13F60" w:rsidRPr="00B13F60">
        <w:rPr>
          <w:rFonts w:cs="Arial"/>
        </w:rPr>
        <w:t>cross brace length using the Pythagorean Theorem at this point.</w:t>
      </w:r>
    </w:p>
    <w:p w14:paraId="12505822" w14:textId="77777777" w:rsidR="006D7111" w:rsidRPr="006D7111" w:rsidRDefault="008F6CA3" w:rsidP="006D7111">
      <w:pPr>
        <w:pStyle w:val="ListParagraph"/>
        <w:numPr>
          <w:ilvl w:val="0"/>
          <w:numId w:val="29"/>
        </w:numPr>
        <w:rPr>
          <w:rFonts w:cs="Arial"/>
          <w:color w:val="FF0000"/>
        </w:rPr>
      </w:pPr>
      <m:oMath>
        <m:rad>
          <m:radPr>
            <m:degHide m:val="1"/>
            <m:ctrlPr>
              <w:rPr>
                <w:rFonts w:ascii="Cambria Math" w:hAnsi="Cambria Math" w:cs="Arial"/>
                <w:i/>
                <w:color w:val="FF0000"/>
              </w:rPr>
            </m:ctrlPr>
          </m:radPr>
          <m:deg/>
          <m:e>
            <m:sSup>
              <m:sSupPr>
                <m:ctrlPr>
                  <w:rPr>
                    <w:rFonts w:ascii="Cambria Math" w:hAnsi="Cambria Math" w:cs="Arial"/>
                    <w:i/>
                    <w:color w:val="FF0000"/>
                  </w:rPr>
                </m:ctrlPr>
              </m:sSupPr>
              <m:e>
                <m:r>
                  <w:rPr>
                    <w:rFonts w:ascii="Cambria Math" w:hAnsi="Cambria Math" w:cs="Arial"/>
                    <w:color w:val="FF0000"/>
                  </w:rPr>
                  <m:t>30</m:t>
                </m:r>
              </m:e>
              <m:sup>
                <m:r>
                  <w:rPr>
                    <w:rFonts w:ascii="Cambria Math" w:hAnsi="Cambria Math" w:cs="Arial"/>
                    <w:color w:val="FF0000"/>
                  </w:rPr>
                  <m:t>2</m:t>
                </m:r>
              </m:sup>
            </m:sSup>
            <m:r>
              <w:rPr>
                <w:rFonts w:ascii="Cambria Math" w:hAnsi="Cambria Math" w:cs="Arial"/>
                <w:color w:val="FF0000"/>
              </w:rPr>
              <m:t>+</m:t>
            </m:r>
            <m:sSup>
              <m:sSupPr>
                <m:ctrlPr>
                  <w:rPr>
                    <w:rFonts w:ascii="Cambria Math" w:hAnsi="Cambria Math" w:cs="Arial"/>
                    <w:i/>
                    <w:color w:val="FF0000"/>
                  </w:rPr>
                </m:ctrlPr>
              </m:sSupPr>
              <m:e>
                <m:r>
                  <w:rPr>
                    <w:rFonts w:ascii="Cambria Math" w:hAnsi="Cambria Math" w:cs="Arial"/>
                    <w:color w:val="FF0000"/>
                  </w:rPr>
                  <m:t>18</m:t>
                </m:r>
              </m:e>
              <m:sup>
                <m:r>
                  <w:rPr>
                    <w:rFonts w:ascii="Cambria Math" w:hAnsi="Cambria Math" w:cs="Arial"/>
                    <w:color w:val="FF0000"/>
                  </w:rPr>
                  <m:t>2</m:t>
                </m:r>
              </m:sup>
            </m:sSup>
          </m:e>
        </m:rad>
        <m:r>
          <w:rPr>
            <w:rFonts w:ascii="Cambria Math" w:hAnsi="Cambria Math" w:cs="Arial"/>
            <w:color w:val="FF0000"/>
          </w:rPr>
          <m:t>=34.99=35"</m:t>
        </m:r>
      </m:oMath>
    </w:p>
    <w:p w14:paraId="2F51C03B" w14:textId="77777777" w:rsidR="006D7111" w:rsidRDefault="006D7111" w:rsidP="006D7111">
      <w:pPr>
        <w:pStyle w:val="ListParagraph"/>
        <w:spacing w:line="276" w:lineRule="auto"/>
        <w:ind w:left="360"/>
        <w:rPr>
          <w:rFonts w:cs="Arial"/>
        </w:rPr>
      </w:pPr>
    </w:p>
    <w:p w14:paraId="6E4873E5" w14:textId="77777777" w:rsidR="006D7111" w:rsidRDefault="006D7111" w:rsidP="006D7111">
      <w:pPr>
        <w:pStyle w:val="ListParagraph"/>
        <w:spacing w:line="276" w:lineRule="auto"/>
        <w:ind w:left="360"/>
        <w:rPr>
          <w:rFonts w:cs="Arial"/>
        </w:rPr>
      </w:pPr>
    </w:p>
    <w:p w14:paraId="6C92F793" w14:textId="77777777" w:rsidR="006D7111" w:rsidRDefault="006D7111" w:rsidP="006D7111">
      <w:pPr>
        <w:pStyle w:val="ListParagraph"/>
        <w:spacing w:line="276" w:lineRule="auto"/>
        <w:ind w:left="360"/>
        <w:rPr>
          <w:rFonts w:cs="Arial"/>
        </w:rPr>
      </w:pPr>
    </w:p>
    <w:p w14:paraId="5D30A515" w14:textId="77777777" w:rsidR="006D7111" w:rsidRPr="00B13F60" w:rsidRDefault="006D7111" w:rsidP="006D7111">
      <w:pPr>
        <w:pStyle w:val="ListParagraph"/>
        <w:spacing w:line="276" w:lineRule="auto"/>
        <w:ind w:left="360"/>
        <w:rPr>
          <w:rFonts w:cs="Arial"/>
        </w:rPr>
      </w:pPr>
    </w:p>
    <w:p w14:paraId="2E39F903" w14:textId="77777777" w:rsidR="00B13F60" w:rsidRPr="00B13F60" w:rsidRDefault="00B13F60" w:rsidP="00B13F60">
      <w:pPr>
        <w:spacing w:line="276" w:lineRule="auto"/>
        <w:rPr>
          <w:rFonts w:cs="Arial"/>
          <w:b/>
          <w:sz w:val="32"/>
          <w:szCs w:val="32"/>
        </w:rPr>
      </w:pPr>
      <w:r w:rsidRPr="00B13F60">
        <w:rPr>
          <w:rFonts w:cs="Arial"/>
          <w:b/>
          <w:sz w:val="32"/>
          <w:szCs w:val="32"/>
        </w:rPr>
        <w:t>Part 3 (1:26-1:44)</w:t>
      </w:r>
    </w:p>
    <w:p w14:paraId="0112AE87" w14:textId="77777777" w:rsidR="00B13F60" w:rsidRPr="00B13F60" w:rsidRDefault="00B13F60" w:rsidP="00B13F60">
      <w:pPr>
        <w:spacing w:line="276" w:lineRule="auto"/>
        <w:rPr>
          <w:rFonts w:cs="Arial"/>
        </w:rPr>
      </w:pPr>
      <w:r w:rsidRPr="00B13F60">
        <w:rPr>
          <w:rFonts w:cs="Arial"/>
          <w:noProof/>
        </w:rPr>
        <mc:AlternateContent>
          <mc:Choice Requires="wps">
            <w:drawing>
              <wp:anchor distT="4294967295" distB="4294967295" distL="114300" distR="114300" simplePos="0" relativeHeight="251677696" behindDoc="0" locked="0" layoutInCell="1" allowOverlap="1" wp14:anchorId="1D5C7E72" wp14:editId="006BA85F">
                <wp:simplePos x="0" y="0"/>
                <wp:positionH relativeFrom="column">
                  <wp:posOffset>-151765</wp:posOffset>
                </wp:positionH>
                <wp:positionV relativeFrom="paragraph">
                  <wp:posOffset>46989</wp:posOffset>
                </wp:positionV>
                <wp:extent cx="63531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5E3593" id="Straight Connector 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A738KoxQEAAN8DAAAOAAAAAAAAAAAA&#10;AAAAAC4CAABkcnMvZTJvRG9jLnhtbFBLAQItABQABgAIAAAAIQCZQMF13gAAAAcBAAAPAAAAAAAA&#10;AAAAAAAAAB8EAABkcnMvZG93bnJldi54bWxQSwUGAAAAAAQABADzAAAAKgUAAAAA&#10;" strokecolor="#4579b8 [3044]">
                <o:lock v:ext="edit" shapetype="f"/>
              </v:line>
            </w:pict>
          </mc:Fallback>
        </mc:AlternateContent>
      </w:r>
    </w:p>
    <w:p w14:paraId="44BE1AA1" w14:textId="77777777" w:rsidR="00B13F60" w:rsidRPr="006D7111" w:rsidRDefault="006D7111" w:rsidP="006D7111">
      <w:pPr>
        <w:pStyle w:val="ListParagraph"/>
        <w:numPr>
          <w:ilvl w:val="0"/>
          <w:numId w:val="3"/>
        </w:numPr>
        <w:spacing w:line="276" w:lineRule="auto"/>
        <w:rPr>
          <w:rFonts w:cs="Arial"/>
        </w:rPr>
      </w:pPr>
      <w:r w:rsidRPr="006D7111">
        <w:rPr>
          <w:rFonts w:cs="Arial"/>
        </w:rPr>
        <w:t>Play v</w:t>
      </w:r>
      <w:r w:rsidR="00B13F60" w:rsidRPr="006D7111">
        <w:rPr>
          <w:rFonts w:cs="Arial"/>
        </w:rPr>
        <w:t>ideo (1:26-1:40)</w:t>
      </w:r>
      <w:r>
        <w:rPr>
          <w:rFonts w:cs="Arial"/>
        </w:rPr>
        <w:t xml:space="preserve"> verifying you determined the correct length of the cross brace</w:t>
      </w:r>
      <w:r w:rsidRPr="006D7111">
        <w:rPr>
          <w:rFonts w:cs="Arial"/>
        </w:rPr>
        <w:t xml:space="preserve">, </w:t>
      </w:r>
      <w:r>
        <w:rPr>
          <w:rFonts w:cs="Arial"/>
        </w:rPr>
        <w:t>p</w:t>
      </w:r>
      <w:r w:rsidR="00B13F60" w:rsidRPr="006D7111">
        <w:rPr>
          <w:rFonts w:cs="Arial"/>
        </w:rPr>
        <w:t xml:space="preserve">ause at prompt (1:41-1:44) </w:t>
      </w:r>
      <w:r>
        <w:rPr>
          <w:rFonts w:cs="Arial"/>
        </w:rPr>
        <w:t>for</w:t>
      </w:r>
      <w:r w:rsidR="00B13F60" w:rsidRPr="006D7111">
        <w:rPr>
          <w:rFonts w:cs="Arial"/>
        </w:rPr>
        <w:t xml:space="preserve"> “Break 3” </w:t>
      </w:r>
      <w:r>
        <w:rPr>
          <w:rFonts w:cs="Arial"/>
        </w:rPr>
        <w:t>to answer the</w:t>
      </w:r>
      <w:r w:rsidR="00B13F60" w:rsidRPr="006D7111">
        <w:rPr>
          <w:rFonts w:cs="Arial"/>
        </w:rPr>
        <w:t xml:space="preserve"> discussion</w:t>
      </w:r>
      <w:r>
        <w:rPr>
          <w:rFonts w:cs="Arial"/>
        </w:rPr>
        <w:t xml:space="preserve"> question.</w:t>
      </w:r>
    </w:p>
    <w:p w14:paraId="4C10650F" w14:textId="77777777" w:rsidR="00B13F60" w:rsidRPr="00B13F60" w:rsidRDefault="00B13F60" w:rsidP="00B13F60">
      <w:pPr>
        <w:pStyle w:val="ListParagraph"/>
        <w:spacing w:line="276" w:lineRule="auto"/>
        <w:ind w:left="1080"/>
        <w:rPr>
          <w:rFonts w:cs="Arial"/>
        </w:rPr>
      </w:pPr>
    </w:p>
    <w:p w14:paraId="2C01DC33" w14:textId="77777777" w:rsidR="00B13F60" w:rsidRDefault="006D7111" w:rsidP="006D7111">
      <w:pPr>
        <w:pStyle w:val="ListParagraph"/>
        <w:numPr>
          <w:ilvl w:val="0"/>
          <w:numId w:val="3"/>
        </w:numPr>
        <w:spacing w:line="276" w:lineRule="auto"/>
        <w:rPr>
          <w:rFonts w:cs="Arial"/>
        </w:rPr>
      </w:pPr>
      <w:r>
        <w:rPr>
          <w:rFonts w:cs="Arial"/>
        </w:rPr>
        <w:t xml:space="preserve">Determine the </w:t>
      </w:r>
      <w:r w:rsidR="00B13F60" w:rsidRPr="00B13F60">
        <w:rPr>
          <w:rFonts w:cs="Arial"/>
        </w:rPr>
        <w:t xml:space="preserve">angles </w:t>
      </w:r>
      <w:r>
        <w:rPr>
          <w:rFonts w:cs="Arial"/>
        </w:rPr>
        <w:t xml:space="preserve">the cross brace is set </w:t>
      </w:r>
      <w:r w:rsidR="00B13F60" w:rsidRPr="00B13F60">
        <w:rPr>
          <w:rFonts w:cs="Arial"/>
        </w:rPr>
        <w:t>using the tangent function at this point.</w:t>
      </w:r>
    </w:p>
    <w:p w14:paraId="5E694BA5" w14:textId="77777777" w:rsidR="006D7111" w:rsidRPr="006D7111" w:rsidRDefault="006D7111" w:rsidP="006D7111">
      <w:pPr>
        <w:pStyle w:val="ListParagraph"/>
        <w:rPr>
          <w:rFonts w:cs="Arial"/>
        </w:rPr>
      </w:pPr>
    </w:p>
    <w:p w14:paraId="0887DED9" w14:textId="77777777" w:rsidR="006D7111" w:rsidRDefault="006D7111" w:rsidP="00A32618">
      <w:pPr>
        <w:pStyle w:val="ListParagraph"/>
        <w:numPr>
          <w:ilvl w:val="0"/>
          <w:numId w:val="30"/>
        </w:numPr>
        <w:spacing w:line="276" w:lineRule="auto"/>
        <w:ind w:left="1080"/>
        <w:rPr>
          <w:rFonts w:cs="Arial"/>
          <w:color w:val="FF0000"/>
        </w:rPr>
      </w:pPr>
      <w:r>
        <w:rPr>
          <w:rFonts w:cs="Arial"/>
          <w:color w:val="FF0000"/>
        </w:rPr>
        <w:t>Tan A = 18/30</w:t>
      </w:r>
    </w:p>
    <w:p w14:paraId="5F7CDF81" w14:textId="77777777" w:rsidR="00B13F60" w:rsidRDefault="006D7111" w:rsidP="00A32618">
      <w:pPr>
        <w:pStyle w:val="ListParagraph"/>
        <w:spacing w:line="276" w:lineRule="auto"/>
        <w:ind w:left="1080"/>
        <w:rPr>
          <w:rFonts w:cs="Arial"/>
          <w:color w:val="FF0000"/>
        </w:rPr>
      </w:pPr>
      <w:r>
        <w:rPr>
          <w:rFonts w:cs="Arial"/>
          <w:color w:val="FF0000"/>
        </w:rPr>
        <w:t xml:space="preserve">A= 30.96 </w:t>
      </w:r>
      <w:r w:rsidRPr="006D7111">
        <w:rPr>
          <w:rFonts w:cs="Arial"/>
          <w:color w:val="FF0000"/>
        </w:rPr>
        <w:sym w:font="Wingdings" w:char="F0E0"/>
      </w:r>
      <w:r>
        <w:rPr>
          <w:rFonts w:cs="Arial"/>
          <w:color w:val="FF0000"/>
        </w:rPr>
        <w:t xml:space="preserve"> 31°</w:t>
      </w:r>
    </w:p>
    <w:p w14:paraId="54974C4D" w14:textId="77777777" w:rsidR="006D7111" w:rsidRPr="006D7111" w:rsidRDefault="006D7111" w:rsidP="00A32618">
      <w:pPr>
        <w:pStyle w:val="ListParagraph"/>
        <w:numPr>
          <w:ilvl w:val="0"/>
          <w:numId w:val="30"/>
        </w:numPr>
        <w:spacing w:line="276" w:lineRule="auto"/>
        <w:ind w:left="1080"/>
        <w:rPr>
          <w:rFonts w:cs="Arial"/>
          <w:color w:val="FF0000"/>
        </w:rPr>
      </w:pPr>
      <w:r>
        <w:rPr>
          <w:rFonts w:cs="Arial"/>
          <w:color w:val="FF0000"/>
        </w:rPr>
        <w:t>Other angle:  180-90-31 = 59°</w:t>
      </w:r>
    </w:p>
    <w:p w14:paraId="4B570A27" w14:textId="77777777" w:rsidR="006D7111" w:rsidRDefault="006D7111" w:rsidP="00A32618">
      <w:pPr>
        <w:pStyle w:val="ListParagraph"/>
        <w:spacing w:line="276" w:lineRule="auto"/>
        <w:ind w:left="1440"/>
        <w:rPr>
          <w:rFonts w:cs="Arial"/>
        </w:rPr>
      </w:pPr>
    </w:p>
    <w:p w14:paraId="652D4E63" w14:textId="77777777" w:rsidR="00B13F60" w:rsidRPr="00B13F60" w:rsidRDefault="00B13F60" w:rsidP="00B13F60">
      <w:pPr>
        <w:spacing w:line="276" w:lineRule="auto"/>
        <w:rPr>
          <w:rFonts w:cs="Arial"/>
          <w:b/>
          <w:sz w:val="32"/>
          <w:szCs w:val="32"/>
        </w:rPr>
      </w:pPr>
      <w:r w:rsidRPr="00B13F60">
        <w:rPr>
          <w:rFonts w:cs="Arial"/>
          <w:b/>
          <w:sz w:val="32"/>
          <w:szCs w:val="32"/>
        </w:rPr>
        <w:lastRenderedPageBreak/>
        <w:t>Part 4 (1:45-2:14)</w:t>
      </w:r>
    </w:p>
    <w:p w14:paraId="16250C1A" w14:textId="77777777" w:rsidR="00B13F60" w:rsidRPr="00B13F60" w:rsidRDefault="00B13F60" w:rsidP="00B13F60">
      <w:pPr>
        <w:spacing w:line="276" w:lineRule="auto"/>
        <w:rPr>
          <w:rFonts w:cs="Arial"/>
        </w:rPr>
      </w:pPr>
      <w:r w:rsidRPr="00B13F60">
        <w:rPr>
          <w:rFonts w:cs="Arial"/>
          <w:noProof/>
        </w:rPr>
        <mc:AlternateContent>
          <mc:Choice Requires="wps">
            <w:drawing>
              <wp:anchor distT="4294967295" distB="4294967295" distL="114300" distR="114300" simplePos="0" relativeHeight="251678720" behindDoc="0" locked="0" layoutInCell="1" allowOverlap="1" wp14:anchorId="3D26E688" wp14:editId="1866B4B8">
                <wp:simplePos x="0" y="0"/>
                <wp:positionH relativeFrom="column">
                  <wp:posOffset>-151765</wp:posOffset>
                </wp:positionH>
                <wp:positionV relativeFrom="paragraph">
                  <wp:posOffset>46989</wp:posOffset>
                </wp:positionV>
                <wp:extent cx="63531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9CD99" id="Straight Connector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" strokecolor="#4579b8 [3044]">
                <o:lock v:ext="edit" shapetype="f"/>
              </v:line>
            </w:pict>
          </mc:Fallback>
        </mc:AlternateContent>
      </w:r>
    </w:p>
    <w:p w14:paraId="264DF6A5" w14:textId="77777777" w:rsidR="00B13F60" w:rsidRPr="006D7111" w:rsidRDefault="00B13F60" w:rsidP="00934AFB">
      <w:pPr>
        <w:pStyle w:val="ListParagraph"/>
        <w:numPr>
          <w:ilvl w:val="0"/>
          <w:numId w:val="3"/>
        </w:numPr>
        <w:spacing w:line="276" w:lineRule="auto"/>
        <w:rPr>
          <w:rFonts w:cs="Arial"/>
        </w:rPr>
      </w:pPr>
      <w:r w:rsidRPr="006D7111">
        <w:rPr>
          <w:rFonts w:cs="Arial"/>
        </w:rPr>
        <w:t xml:space="preserve">Play </w:t>
      </w:r>
      <w:r w:rsidR="006D7111" w:rsidRPr="006D7111">
        <w:rPr>
          <w:rFonts w:cs="Arial"/>
        </w:rPr>
        <w:t>v</w:t>
      </w:r>
      <w:r w:rsidRPr="006D7111">
        <w:rPr>
          <w:rFonts w:cs="Arial"/>
        </w:rPr>
        <w:t>ideo (1:45-2:08)</w:t>
      </w:r>
      <w:r w:rsidR="006D7111">
        <w:rPr>
          <w:rFonts w:cs="Arial"/>
        </w:rPr>
        <w:t xml:space="preserve"> verifying that you determined the correct angles for how the cross brace should be set</w:t>
      </w:r>
      <w:r w:rsidR="006D7111" w:rsidRPr="006D7111">
        <w:rPr>
          <w:rFonts w:cs="Arial"/>
        </w:rPr>
        <w:t xml:space="preserve">, </w:t>
      </w:r>
      <w:r w:rsidR="006D7111">
        <w:rPr>
          <w:rFonts w:cs="Arial"/>
        </w:rPr>
        <w:t>p</w:t>
      </w:r>
      <w:r w:rsidRPr="006D7111">
        <w:rPr>
          <w:rFonts w:cs="Arial"/>
        </w:rPr>
        <w:t xml:space="preserve">ause at prompt (2:08-2:14) </w:t>
      </w:r>
      <w:r w:rsidR="006D7111">
        <w:rPr>
          <w:rFonts w:cs="Arial"/>
        </w:rPr>
        <w:t>for</w:t>
      </w:r>
      <w:r w:rsidRPr="006D7111">
        <w:rPr>
          <w:rFonts w:cs="Arial"/>
        </w:rPr>
        <w:t xml:space="preserve"> “Break 4” </w:t>
      </w:r>
      <w:r w:rsidR="006D7111">
        <w:rPr>
          <w:rFonts w:cs="Arial"/>
        </w:rPr>
        <w:t xml:space="preserve">to answer the </w:t>
      </w:r>
      <w:r w:rsidRPr="006D7111">
        <w:rPr>
          <w:rFonts w:cs="Arial"/>
        </w:rPr>
        <w:t>discussion</w:t>
      </w:r>
      <w:r w:rsidR="006D7111">
        <w:rPr>
          <w:rFonts w:cs="Arial"/>
        </w:rPr>
        <w:t xml:space="preserve"> questions.</w:t>
      </w:r>
    </w:p>
    <w:p w14:paraId="17FBF06F" w14:textId="77777777" w:rsidR="00B13F60" w:rsidRPr="00B13F60" w:rsidRDefault="00B13F60" w:rsidP="00B13F60">
      <w:pPr>
        <w:spacing w:line="276" w:lineRule="auto"/>
        <w:rPr>
          <w:rFonts w:cs="Arial"/>
        </w:rPr>
      </w:pPr>
    </w:p>
    <w:p w14:paraId="374399A8" w14:textId="77777777" w:rsidR="00B13F60" w:rsidRPr="00B13F60" w:rsidRDefault="00B13F60" w:rsidP="006D7111">
      <w:pPr>
        <w:pStyle w:val="ListParagraph"/>
        <w:numPr>
          <w:ilvl w:val="1"/>
          <w:numId w:val="3"/>
        </w:numPr>
        <w:spacing w:line="276" w:lineRule="auto"/>
        <w:ind w:left="360"/>
        <w:rPr>
          <w:rFonts w:cs="Arial"/>
        </w:rPr>
      </w:pPr>
      <w:r w:rsidRPr="00B13F60">
        <w:rPr>
          <w:rFonts w:cs="Arial"/>
        </w:rPr>
        <w:t xml:space="preserve">Did </w:t>
      </w:r>
      <w:r w:rsidR="006D7111">
        <w:rPr>
          <w:rFonts w:cs="Arial"/>
        </w:rPr>
        <w:t>you</w:t>
      </w:r>
      <w:r w:rsidRPr="00B13F60">
        <w:rPr>
          <w:rFonts w:cs="Arial"/>
        </w:rPr>
        <w:t xml:space="preserve"> calculate the angles differently?</w:t>
      </w:r>
    </w:p>
    <w:p w14:paraId="376A98E0"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Discuss if anyone first determined the angle at the bottom being 59.</w:t>
      </w:r>
    </w:p>
    <w:p w14:paraId="0F7790DC" w14:textId="77777777" w:rsidR="00B13F60" w:rsidRPr="00B13F60" w:rsidRDefault="00B13F60" w:rsidP="006D7111">
      <w:pPr>
        <w:pStyle w:val="ListParagraph"/>
        <w:spacing w:line="276" w:lineRule="auto"/>
        <w:ind w:left="1080"/>
        <w:rPr>
          <w:rFonts w:cs="Arial"/>
        </w:rPr>
      </w:pPr>
    </w:p>
    <w:p w14:paraId="78FD0656" w14:textId="77777777" w:rsidR="00B13F60" w:rsidRPr="00B13F60" w:rsidRDefault="00B13F60" w:rsidP="006D7111">
      <w:pPr>
        <w:pStyle w:val="ListParagraph"/>
        <w:numPr>
          <w:ilvl w:val="1"/>
          <w:numId w:val="3"/>
        </w:numPr>
        <w:spacing w:line="276" w:lineRule="auto"/>
        <w:ind w:left="360"/>
        <w:rPr>
          <w:rFonts w:cs="Arial"/>
        </w:rPr>
      </w:pPr>
      <w:r w:rsidRPr="00B13F60">
        <w:rPr>
          <w:rFonts w:cs="Arial"/>
        </w:rPr>
        <w:t>Once one of the angles is determined, is there another way to determine the other missing angle besides taking 180-90-31 = 59.</w:t>
      </w:r>
    </w:p>
    <w:p w14:paraId="1DE8F6D9" w14:textId="77777777" w:rsidR="00B13F60" w:rsidRPr="006D7111" w:rsidRDefault="00B13F60" w:rsidP="006D7111">
      <w:pPr>
        <w:pStyle w:val="ListParagraph"/>
        <w:numPr>
          <w:ilvl w:val="2"/>
          <w:numId w:val="3"/>
        </w:numPr>
        <w:spacing w:line="276" w:lineRule="auto"/>
        <w:ind w:left="1080"/>
        <w:rPr>
          <w:rFonts w:cs="Arial"/>
          <w:color w:val="FF0000"/>
        </w:rPr>
      </w:pPr>
      <w:r w:rsidRPr="006D7111">
        <w:rPr>
          <w:rFonts w:cs="Arial"/>
          <w:color w:val="FF0000"/>
        </w:rPr>
        <w:t>Since this is dealing with a right angle and one angle is definitely 90°, the other two add up to 90°, so we could have just taken 90-31 = 59°.</w:t>
      </w:r>
    </w:p>
    <w:p w14:paraId="0D52A200" w14:textId="77777777" w:rsidR="00B13F60" w:rsidRPr="00B13F60" w:rsidRDefault="00B13F60" w:rsidP="00B13F60">
      <w:pPr>
        <w:spacing w:line="276" w:lineRule="auto"/>
        <w:rPr>
          <w:rFonts w:cs="Arial"/>
        </w:rPr>
      </w:pPr>
    </w:p>
    <w:p w14:paraId="361D9232" w14:textId="77777777" w:rsidR="00B13F60" w:rsidRPr="00B13F60" w:rsidRDefault="00B13F60" w:rsidP="00B13F60">
      <w:pPr>
        <w:spacing w:line="276" w:lineRule="auto"/>
        <w:rPr>
          <w:rFonts w:cs="Arial"/>
          <w:b/>
          <w:sz w:val="32"/>
          <w:szCs w:val="32"/>
        </w:rPr>
      </w:pPr>
      <w:r w:rsidRPr="00B13F60">
        <w:rPr>
          <w:rFonts w:cs="Arial"/>
          <w:b/>
          <w:sz w:val="32"/>
          <w:szCs w:val="32"/>
        </w:rPr>
        <w:t>Part 5 (2:15-3:13)</w:t>
      </w:r>
    </w:p>
    <w:p w14:paraId="277E6AD9" w14:textId="77777777" w:rsidR="00B13F60" w:rsidRPr="00B13F60" w:rsidRDefault="00B13F60" w:rsidP="00B13F60">
      <w:pPr>
        <w:spacing w:line="276" w:lineRule="auto"/>
        <w:rPr>
          <w:rFonts w:cs="Arial"/>
        </w:rPr>
      </w:pPr>
      <w:r w:rsidRPr="00B13F60">
        <w:rPr>
          <w:rFonts w:cs="Arial"/>
          <w:noProof/>
        </w:rPr>
        <mc:AlternateContent>
          <mc:Choice Requires="wps">
            <w:drawing>
              <wp:anchor distT="4294967295" distB="4294967295" distL="114300" distR="114300" simplePos="0" relativeHeight="251679744" behindDoc="0" locked="0" layoutInCell="1" allowOverlap="1" wp14:anchorId="372FB675" wp14:editId="3C778883">
                <wp:simplePos x="0" y="0"/>
                <wp:positionH relativeFrom="column">
                  <wp:posOffset>-151765</wp:posOffset>
                </wp:positionH>
                <wp:positionV relativeFrom="paragraph">
                  <wp:posOffset>46989</wp:posOffset>
                </wp:positionV>
                <wp:extent cx="63531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028221" id="Straight Connector 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CrWXXj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37D5C2C7" w14:textId="77777777" w:rsidR="00B13F60" w:rsidRDefault="006D7111" w:rsidP="00B13F60">
      <w:pPr>
        <w:pStyle w:val="ListParagraph"/>
        <w:numPr>
          <w:ilvl w:val="0"/>
          <w:numId w:val="3"/>
        </w:numPr>
        <w:spacing w:line="276" w:lineRule="auto"/>
        <w:rPr>
          <w:rFonts w:cs="Arial"/>
        </w:rPr>
      </w:pPr>
      <w:r>
        <w:rPr>
          <w:rFonts w:cs="Arial"/>
        </w:rPr>
        <w:t>Play v</w:t>
      </w:r>
      <w:r w:rsidR="00B13F60" w:rsidRPr="00B13F60">
        <w:rPr>
          <w:rFonts w:cs="Arial"/>
        </w:rPr>
        <w:t>ideo (2:15-3:13)</w:t>
      </w:r>
      <w:r>
        <w:rPr>
          <w:rFonts w:cs="Arial"/>
        </w:rPr>
        <w:t xml:space="preserve"> and then answer the discussion questions.</w:t>
      </w:r>
    </w:p>
    <w:p w14:paraId="1E9E0BC2" w14:textId="77777777" w:rsidR="006D7111" w:rsidRPr="006D7111" w:rsidRDefault="006D7111" w:rsidP="00A32618">
      <w:pPr>
        <w:spacing w:line="276" w:lineRule="auto"/>
        <w:rPr>
          <w:rFonts w:cs="Arial"/>
        </w:rPr>
      </w:pPr>
    </w:p>
    <w:p w14:paraId="3035E58C" w14:textId="77777777" w:rsidR="00B13F60" w:rsidRPr="00B13F60" w:rsidRDefault="00B13F60" w:rsidP="00A32618">
      <w:pPr>
        <w:pStyle w:val="ListParagraph"/>
        <w:numPr>
          <w:ilvl w:val="1"/>
          <w:numId w:val="3"/>
        </w:numPr>
        <w:spacing w:line="276" w:lineRule="auto"/>
        <w:ind w:left="360"/>
        <w:rPr>
          <w:rFonts w:cs="Arial"/>
        </w:rPr>
      </w:pPr>
      <w:r w:rsidRPr="00B13F60">
        <w:rPr>
          <w:rFonts w:cs="Arial"/>
        </w:rPr>
        <w:t>What material is being used to create this part of the cart?</w:t>
      </w:r>
    </w:p>
    <w:p w14:paraId="1EB3FE0F" w14:textId="77777777" w:rsidR="00B13F60" w:rsidRPr="006D7111" w:rsidRDefault="00B13F60" w:rsidP="00A32618">
      <w:pPr>
        <w:pStyle w:val="ListParagraph"/>
        <w:numPr>
          <w:ilvl w:val="2"/>
          <w:numId w:val="3"/>
        </w:numPr>
        <w:spacing w:line="276" w:lineRule="auto"/>
        <w:ind w:left="1080"/>
        <w:rPr>
          <w:rFonts w:cs="Arial"/>
          <w:color w:val="FF0000"/>
        </w:rPr>
      </w:pPr>
      <w:r w:rsidRPr="006D7111">
        <w:rPr>
          <w:rFonts w:cs="Arial"/>
          <w:color w:val="FF0000"/>
        </w:rPr>
        <w:t>Steel square tubing</w:t>
      </w:r>
    </w:p>
    <w:p w14:paraId="7A2642E3" w14:textId="77777777" w:rsidR="00B13F60" w:rsidRPr="00B13F60" w:rsidRDefault="00B13F60" w:rsidP="00A32618">
      <w:pPr>
        <w:pStyle w:val="ListParagraph"/>
        <w:spacing w:line="276" w:lineRule="auto"/>
        <w:ind w:left="1080"/>
        <w:rPr>
          <w:rFonts w:cs="Arial"/>
        </w:rPr>
      </w:pPr>
    </w:p>
    <w:p w14:paraId="28E0FC92" w14:textId="77777777" w:rsidR="00B13F60" w:rsidRPr="00B13F60" w:rsidRDefault="00B13F60" w:rsidP="00A32618">
      <w:pPr>
        <w:pStyle w:val="ListParagraph"/>
        <w:numPr>
          <w:ilvl w:val="1"/>
          <w:numId w:val="3"/>
        </w:numPr>
        <w:spacing w:line="276" w:lineRule="auto"/>
        <w:ind w:left="360"/>
        <w:rPr>
          <w:rFonts w:cs="Arial"/>
        </w:rPr>
      </w:pPr>
      <w:r w:rsidRPr="00B13F60">
        <w:rPr>
          <w:rFonts w:cs="Arial"/>
        </w:rPr>
        <w:t xml:space="preserve">What does it look like are some of the issues with the weld?  (Go back to 2:47 to look closely).  </w:t>
      </w:r>
    </w:p>
    <w:p w14:paraId="5A463B7D" w14:textId="77777777" w:rsidR="00B13F60" w:rsidRPr="006D7111" w:rsidRDefault="00B13F60" w:rsidP="00A32618">
      <w:pPr>
        <w:pStyle w:val="ListParagraph"/>
        <w:numPr>
          <w:ilvl w:val="2"/>
          <w:numId w:val="3"/>
        </w:numPr>
        <w:spacing w:line="276" w:lineRule="auto"/>
        <w:ind w:left="1080"/>
        <w:rPr>
          <w:rFonts w:cs="Arial"/>
          <w:color w:val="FF0000"/>
        </w:rPr>
      </w:pPr>
      <w:r w:rsidRPr="006D7111">
        <w:rPr>
          <w:rFonts w:cs="Arial"/>
          <w:color w:val="FF0000"/>
        </w:rPr>
        <w:t xml:space="preserve">The wire feed may have started to feed improperly or Alex may have slipped towards the middle where there is a large gap in the weld. </w:t>
      </w:r>
    </w:p>
    <w:p w14:paraId="53650B11" w14:textId="77777777" w:rsidR="00B13F60" w:rsidRPr="00B13F60" w:rsidRDefault="00B13F60" w:rsidP="00A32618">
      <w:pPr>
        <w:spacing w:line="276" w:lineRule="auto"/>
        <w:rPr>
          <w:rFonts w:cs="Arial"/>
        </w:rPr>
      </w:pPr>
    </w:p>
    <w:p w14:paraId="66667127" w14:textId="77777777" w:rsidR="00B13F60" w:rsidRPr="00B13F60" w:rsidRDefault="00B13F60" w:rsidP="00A32618">
      <w:pPr>
        <w:pStyle w:val="ListParagraph"/>
        <w:numPr>
          <w:ilvl w:val="1"/>
          <w:numId w:val="3"/>
        </w:numPr>
        <w:spacing w:line="276" w:lineRule="auto"/>
        <w:ind w:left="360"/>
        <w:rPr>
          <w:rFonts w:cs="Arial"/>
        </w:rPr>
      </w:pPr>
      <w:r w:rsidRPr="00B13F60">
        <w:rPr>
          <w:rFonts w:cs="Arial"/>
        </w:rPr>
        <w:t>Why is it so important to have a strong weld here?</w:t>
      </w:r>
    </w:p>
    <w:p w14:paraId="030FC72E" w14:textId="77777777" w:rsidR="00B13F60" w:rsidRPr="006D7111" w:rsidRDefault="00B13F60" w:rsidP="00A32618">
      <w:pPr>
        <w:pStyle w:val="ListParagraph"/>
        <w:numPr>
          <w:ilvl w:val="2"/>
          <w:numId w:val="3"/>
        </w:numPr>
        <w:spacing w:line="276" w:lineRule="auto"/>
        <w:ind w:left="1080"/>
        <w:rPr>
          <w:rFonts w:cs="Arial"/>
          <w:color w:val="FF0000"/>
        </w:rPr>
      </w:pPr>
      <w:r w:rsidRPr="006D7111">
        <w:rPr>
          <w:rFonts w:cs="Arial"/>
          <w:color w:val="FF0000"/>
        </w:rPr>
        <w:t>As stated earlier, the load being put onto the cart could be up to 1000 pounds, so the weld needs to be very strong since it will be put under a lot of pressure.  If the weld is not strong enough, it could break, regardless of the placement and strength of the initial material.  If the cart did not need to hold a load so heavy, the cart would be made out of wood or plastic – the necessity of the strength of the cart is shown by the fact that it is being made out of steel.</w:t>
      </w:r>
    </w:p>
    <w:p w14:paraId="0F58D34E" w14:textId="77777777" w:rsidR="00B13F60" w:rsidRPr="00B13F60" w:rsidRDefault="00B13F60" w:rsidP="00A32618">
      <w:pPr>
        <w:pStyle w:val="ListParagraph"/>
        <w:spacing w:line="276" w:lineRule="auto"/>
        <w:ind w:left="1080"/>
        <w:rPr>
          <w:rFonts w:cs="Arial"/>
        </w:rPr>
      </w:pPr>
    </w:p>
    <w:p w14:paraId="5DAF1587" w14:textId="77777777" w:rsidR="00B13F60" w:rsidRPr="00B13F60" w:rsidRDefault="00B13F60" w:rsidP="00A32618">
      <w:pPr>
        <w:pStyle w:val="ListParagraph"/>
        <w:numPr>
          <w:ilvl w:val="1"/>
          <w:numId w:val="3"/>
        </w:numPr>
        <w:spacing w:line="276" w:lineRule="auto"/>
        <w:ind w:left="360"/>
        <w:rPr>
          <w:rFonts w:cs="Arial"/>
        </w:rPr>
      </w:pPr>
      <w:r w:rsidRPr="00B13F60">
        <w:rPr>
          <w:rFonts w:cs="Arial"/>
        </w:rPr>
        <w:t>What other things could be done to make the cart even stronger if a heavier load is needed?</w:t>
      </w:r>
    </w:p>
    <w:p w14:paraId="20D9C3BF" w14:textId="77777777" w:rsidR="00B13F60" w:rsidRPr="006D7111" w:rsidRDefault="00B13F60" w:rsidP="00A32618">
      <w:pPr>
        <w:pStyle w:val="ListParagraph"/>
        <w:numPr>
          <w:ilvl w:val="2"/>
          <w:numId w:val="3"/>
        </w:numPr>
        <w:spacing w:line="276" w:lineRule="auto"/>
        <w:ind w:left="1080"/>
        <w:rPr>
          <w:rFonts w:cs="Arial"/>
          <w:color w:val="FF0000"/>
        </w:rPr>
      </w:pPr>
      <w:r w:rsidRPr="006D7111">
        <w:rPr>
          <w:rFonts w:cs="Arial"/>
          <w:color w:val="FF0000"/>
        </w:rPr>
        <w:t>Some ideas - additional cross braces could be added to have them on every side, thicker tubing could be used</w:t>
      </w:r>
    </w:p>
    <w:p w14:paraId="5D3738D9" w14:textId="77777777" w:rsidR="00B13F60" w:rsidRPr="00B13F60" w:rsidRDefault="00B13F60" w:rsidP="00A32618">
      <w:pPr>
        <w:pStyle w:val="ListParagraph"/>
        <w:spacing w:line="276" w:lineRule="auto"/>
        <w:ind w:left="1080"/>
        <w:rPr>
          <w:rFonts w:cs="Arial"/>
        </w:rPr>
      </w:pPr>
    </w:p>
    <w:p w14:paraId="2A8CBB18" w14:textId="77777777" w:rsidR="00B13F60" w:rsidRPr="00B13F60" w:rsidRDefault="00B13F60" w:rsidP="00A32618">
      <w:pPr>
        <w:pStyle w:val="ListParagraph"/>
        <w:numPr>
          <w:ilvl w:val="1"/>
          <w:numId w:val="3"/>
        </w:numPr>
        <w:spacing w:line="276" w:lineRule="auto"/>
        <w:ind w:left="360"/>
        <w:rPr>
          <w:rFonts w:cs="Arial"/>
        </w:rPr>
      </w:pPr>
      <w:r w:rsidRPr="00B13F60">
        <w:rPr>
          <w:rFonts w:cs="Arial"/>
        </w:rPr>
        <w:t>Once this part of the cart is complete, what else will probably be done to complete the cart?</w:t>
      </w:r>
    </w:p>
    <w:p w14:paraId="73F24E86" w14:textId="77777777" w:rsidR="00B13F60" w:rsidRPr="006D7111" w:rsidRDefault="00B13F60" w:rsidP="00A32618">
      <w:pPr>
        <w:pStyle w:val="ListParagraph"/>
        <w:numPr>
          <w:ilvl w:val="2"/>
          <w:numId w:val="3"/>
        </w:numPr>
        <w:spacing w:line="276" w:lineRule="auto"/>
        <w:ind w:left="1080"/>
        <w:rPr>
          <w:rFonts w:cs="Arial"/>
          <w:color w:val="FF0000"/>
        </w:rPr>
      </w:pPr>
      <w:r w:rsidRPr="006D7111">
        <w:rPr>
          <w:rFonts w:cs="Arial"/>
          <w:color w:val="FF0000"/>
        </w:rPr>
        <w:t>This part will be probably be duplicated on at least one other side and they will be attached to the top and bottom bases.  Wheels would also need to be attached.</w:t>
      </w:r>
    </w:p>
    <w:sectPr w:rsidR="00B13F60" w:rsidRPr="006D7111" w:rsidSect="00603D6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C326" w14:textId="77777777" w:rsidR="006863CF" w:rsidRDefault="006863CF" w:rsidP="00F81122">
      <w:r>
        <w:separator/>
      </w:r>
    </w:p>
  </w:endnote>
  <w:endnote w:type="continuationSeparator" w:id="0">
    <w:p w14:paraId="6D51CD72" w14:textId="77777777" w:rsidR="006863CF" w:rsidRDefault="006863CF"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00CE" w14:textId="77777777" w:rsidR="008F6CA3" w:rsidRDefault="008F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15285EBD" w14:textId="77777777" w:rsidR="00AC7F55" w:rsidRDefault="00AC7F55">
        <w:pPr>
          <w:pStyle w:val="Footer"/>
          <w:jc w:val="center"/>
        </w:pPr>
        <w:r>
          <w:fldChar w:fldCharType="begin"/>
        </w:r>
        <w:r>
          <w:instrText xml:space="preserve"> PAGE   \* MERGEFORMAT </w:instrText>
        </w:r>
        <w:r>
          <w:fldChar w:fldCharType="separate"/>
        </w:r>
        <w:r w:rsidR="00B47DD4">
          <w:rPr>
            <w:noProof/>
          </w:rPr>
          <w:t>1</w:t>
        </w:r>
        <w:r>
          <w:rPr>
            <w:noProof/>
          </w:rPr>
          <w:fldChar w:fldCharType="end"/>
        </w:r>
      </w:p>
    </w:sdtContent>
  </w:sdt>
  <w:p w14:paraId="48C725D7" w14:textId="77777777"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02B4" w14:textId="77777777" w:rsidR="008F6CA3" w:rsidRDefault="008F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D38B" w14:textId="77777777" w:rsidR="006863CF" w:rsidRDefault="006863CF" w:rsidP="00F81122">
      <w:r>
        <w:separator/>
      </w:r>
    </w:p>
  </w:footnote>
  <w:footnote w:type="continuationSeparator" w:id="0">
    <w:p w14:paraId="30CDA36C" w14:textId="77777777" w:rsidR="006863CF" w:rsidRDefault="006863CF"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66BF" w14:textId="77777777" w:rsidR="008F6CA3" w:rsidRDefault="008F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2E72" w14:textId="77777777" w:rsidR="008F6CA3" w:rsidRDefault="008F6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BCCD" w14:textId="77777777" w:rsidR="008F6CA3" w:rsidRDefault="008F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67940C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66584"/>
    <w:multiLevelType w:val="hybridMultilevel"/>
    <w:tmpl w:val="858E2F0E"/>
    <w:lvl w:ilvl="0" w:tplc="A386EAA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644"/>
    <w:multiLevelType w:val="hybridMultilevel"/>
    <w:tmpl w:val="E914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334B1"/>
    <w:multiLevelType w:val="hybridMultilevel"/>
    <w:tmpl w:val="2C0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919BE"/>
    <w:multiLevelType w:val="hybridMultilevel"/>
    <w:tmpl w:val="2FE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A7FAB"/>
    <w:multiLevelType w:val="hybridMultilevel"/>
    <w:tmpl w:val="9AFC2D00"/>
    <w:lvl w:ilvl="0" w:tplc="8CAAC6A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D2C5B"/>
    <w:multiLevelType w:val="hybridMultilevel"/>
    <w:tmpl w:val="33DA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6572B"/>
    <w:multiLevelType w:val="hybridMultilevel"/>
    <w:tmpl w:val="A92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166A5"/>
    <w:multiLevelType w:val="hybridMultilevel"/>
    <w:tmpl w:val="11F8D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D04DD"/>
    <w:multiLevelType w:val="hybridMultilevel"/>
    <w:tmpl w:val="939AE56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D4277"/>
    <w:multiLevelType w:val="hybridMultilevel"/>
    <w:tmpl w:val="6CDCAF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AC739A"/>
    <w:multiLevelType w:val="hybridMultilevel"/>
    <w:tmpl w:val="5C6050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5637C"/>
    <w:multiLevelType w:val="hybridMultilevel"/>
    <w:tmpl w:val="8ABA9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24038D"/>
    <w:multiLevelType w:val="hybridMultilevel"/>
    <w:tmpl w:val="E58CE0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A610B"/>
    <w:multiLevelType w:val="hybridMultilevel"/>
    <w:tmpl w:val="78BAE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0"/>
  </w:num>
  <w:num w:numId="4">
    <w:abstractNumId w:val="3"/>
  </w:num>
  <w:num w:numId="5">
    <w:abstractNumId w:val="8"/>
  </w:num>
  <w:num w:numId="6">
    <w:abstractNumId w:val="5"/>
  </w:num>
  <w:num w:numId="7">
    <w:abstractNumId w:val="25"/>
  </w:num>
  <w:num w:numId="8">
    <w:abstractNumId w:val="18"/>
  </w:num>
  <w:num w:numId="9">
    <w:abstractNumId w:val="6"/>
  </w:num>
  <w:num w:numId="10">
    <w:abstractNumId w:val="17"/>
  </w:num>
  <w:num w:numId="11">
    <w:abstractNumId w:val="23"/>
  </w:num>
  <w:num w:numId="12">
    <w:abstractNumId w:val="14"/>
  </w:num>
  <w:num w:numId="13">
    <w:abstractNumId w:val="7"/>
  </w:num>
  <w:num w:numId="14">
    <w:abstractNumId w:val="24"/>
  </w:num>
  <w:num w:numId="15">
    <w:abstractNumId w:val="27"/>
  </w:num>
  <w:num w:numId="16">
    <w:abstractNumId w:val="28"/>
  </w:num>
  <w:num w:numId="17">
    <w:abstractNumId w:val="13"/>
  </w:num>
  <w:num w:numId="18">
    <w:abstractNumId w:val="12"/>
  </w:num>
  <w:num w:numId="19">
    <w:abstractNumId w:val="10"/>
  </w:num>
  <w:num w:numId="20">
    <w:abstractNumId w:val="9"/>
  </w:num>
  <w:num w:numId="21">
    <w:abstractNumId w:val="22"/>
  </w:num>
  <w:num w:numId="22">
    <w:abstractNumId w:val="16"/>
  </w:num>
  <w:num w:numId="23">
    <w:abstractNumId w:val="26"/>
  </w:num>
  <w:num w:numId="24">
    <w:abstractNumId w:val="11"/>
  </w:num>
  <w:num w:numId="25">
    <w:abstractNumId w:val="2"/>
  </w:num>
  <w:num w:numId="26">
    <w:abstractNumId w:val="19"/>
  </w:num>
  <w:num w:numId="27">
    <w:abstractNumId w:val="15"/>
  </w:num>
  <w:num w:numId="28">
    <w:abstractNumId w:val="4"/>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07828"/>
    <w:rsid w:val="00016CCE"/>
    <w:rsid w:val="00062EE5"/>
    <w:rsid w:val="00074785"/>
    <w:rsid w:val="000A7AA9"/>
    <w:rsid w:val="000B5060"/>
    <w:rsid w:val="001024A8"/>
    <w:rsid w:val="00111773"/>
    <w:rsid w:val="0012553F"/>
    <w:rsid w:val="001766F0"/>
    <w:rsid w:val="00187288"/>
    <w:rsid w:val="001C1F8A"/>
    <w:rsid w:val="00232480"/>
    <w:rsid w:val="00237F14"/>
    <w:rsid w:val="002531E6"/>
    <w:rsid w:val="0025494E"/>
    <w:rsid w:val="00277435"/>
    <w:rsid w:val="002875F5"/>
    <w:rsid w:val="002935FE"/>
    <w:rsid w:val="002966BC"/>
    <w:rsid w:val="002A4834"/>
    <w:rsid w:val="002B2E0A"/>
    <w:rsid w:val="002D4255"/>
    <w:rsid w:val="002F30D4"/>
    <w:rsid w:val="002F4BF5"/>
    <w:rsid w:val="002F5729"/>
    <w:rsid w:val="00336A23"/>
    <w:rsid w:val="00365B65"/>
    <w:rsid w:val="00393323"/>
    <w:rsid w:val="00395C51"/>
    <w:rsid w:val="003F1AA6"/>
    <w:rsid w:val="003F3A1E"/>
    <w:rsid w:val="00445ECB"/>
    <w:rsid w:val="00464E43"/>
    <w:rsid w:val="00471A1C"/>
    <w:rsid w:val="0048319E"/>
    <w:rsid w:val="00486561"/>
    <w:rsid w:val="00486828"/>
    <w:rsid w:val="00491F12"/>
    <w:rsid w:val="004955E8"/>
    <w:rsid w:val="004B0400"/>
    <w:rsid w:val="004B0FE3"/>
    <w:rsid w:val="004B7868"/>
    <w:rsid w:val="004C395A"/>
    <w:rsid w:val="004D5318"/>
    <w:rsid w:val="004E0C5E"/>
    <w:rsid w:val="004E24C4"/>
    <w:rsid w:val="00504861"/>
    <w:rsid w:val="00533C8C"/>
    <w:rsid w:val="00540BCA"/>
    <w:rsid w:val="00551AB8"/>
    <w:rsid w:val="00556512"/>
    <w:rsid w:val="00556BDD"/>
    <w:rsid w:val="00584C95"/>
    <w:rsid w:val="005E71A0"/>
    <w:rsid w:val="005F26DA"/>
    <w:rsid w:val="005F6DEB"/>
    <w:rsid w:val="00603D65"/>
    <w:rsid w:val="006119CC"/>
    <w:rsid w:val="00625B18"/>
    <w:rsid w:val="006670CE"/>
    <w:rsid w:val="00684843"/>
    <w:rsid w:val="006863CF"/>
    <w:rsid w:val="006A1CA1"/>
    <w:rsid w:val="006A7293"/>
    <w:rsid w:val="006B6B84"/>
    <w:rsid w:val="006D11B9"/>
    <w:rsid w:val="006D7111"/>
    <w:rsid w:val="006E0772"/>
    <w:rsid w:val="006F1A14"/>
    <w:rsid w:val="007057A6"/>
    <w:rsid w:val="00715665"/>
    <w:rsid w:val="00757B29"/>
    <w:rsid w:val="00764993"/>
    <w:rsid w:val="007A3611"/>
    <w:rsid w:val="007A4C12"/>
    <w:rsid w:val="007C1BA8"/>
    <w:rsid w:val="007C2E74"/>
    <w:rsid w:val="007E05DE"/>
    <w:rsid w:val="007F0D62"/>
    <w:rsid w:val="00816820"/>
    <w:rsid w:val="00827083"/>
    <w:rsid w:val="00854935"/>
    <w:rsid w:val="008753FA"/>
    <w:rsid w:val="008A0AFB"/>
    <w:rsid w:val="008B0AEF"/>
    <w:rsid w:val="008C1EB8"/>
    <w:rsid w:val="008E3CE5"/>
    <w:rsid w:val="008E4DDF"/>
    <w:rsid w:val="008F6CA3"/>
    <w:rsid w:val="008F7D26"/>
    <w:rsid w:val="008F7E52"/>
    <w:rsid w:val="00913E00"/>
    <w:rsid w:val="00914E61"/>
    <w:rsid w:val="00924965"/>
    <w:rsid w:val="00952EC4"/>
    <w:rsid w:val="00956746"/>
    <w:rsid w:val="00973272"/>
    <w:rsid w:val="00976923"/>
    <w:rsid w:val="009A2D45"/>
    <w:rsid w:val="009B4E57"/>
    <w:rsid w:val="009D3CB3"/>
    <w:rsid w:val="009D6AEC"/>
    <w:rsid w:val="00A0114D"/>
    <w:rsid w:val="00A0528F"/>
    <w:rsid w:val="00A05C47"/>
    <w:rsid w:val="00A2741C"/>
    <w:rsid w:val="00A32618"/>
    <w:rsid w:val="00A574A2"/>
    <w:rsid w:val="00A7726B"/>
    <w:rsid w:val="00A81FFD"/>
    <w:rsid w:val="00A93084"/>
    <w:rsid w:val="00AB02EB"/>
    <w:rsid w:val="00AB3253"/>
    <w:rsid w:val="00AC1974"/>
    <w:rsid w:val="00AC7F55"/>
    <w:rsid w:val="00AD4A62"/>
    <w:rsid w:val="00AE5C7C"/>
    <w:rsid w:val="00AF3F88"/>
    <w:rsid w:val="00AF5604"/>
    <w:rsid w:val="00AF7289"/>
    <w:rsid w:val="00B13802"/>
    <w:rsid w:val="00B13F60"/>
    <w:rsid w:val="00B2462E"/>
    <w:rsid w:val="00B2705D"/>
    <w:rsid w:val="00B27183"/>
    <w:rsid w:val="00B32CCF"/>
    <w:rsid w:val="00B36241"/>
    <w:rsid w:val="00B46D19"/>
    <w:rsid w:val="00B47DD4"/>
    <w:rsid w:val="00B70FE7"/>
    <w:rsid w:val="00B76749"/>
    <w:rsid w:val="00BA3209"/>
    <w:rsid w:val="00BC388C"/>
    <w:rsid w:val="00C371C1"/>
    <w:rsid w:val="00C77587"/>
    <w:rsid w:val="00C96DF8"/>
    <w:rsid w:val="00CB02BB"/>
    <w:rsid w:val="00CB17F2"/>
    <w:rsid w:val="00CB48D2"/>
    <w:rsid w:val="00CC0600"/>
    <w:rsid w:val="00D33589"/>
    <w:rsid w:val="00D34AD0"/>
    <w:rsid w:val="00D369D0"/>
    <w:rsid w:val="00D37654"/>
    <w:rsid w:val="00D4196A"/>
    <w:rsid w:val="00D45640"/>
    <w:rsid w:val="00D47089"/>
    <w:rsid w:val="00D9185B"/>
    <w:rsid w:val="00DA1523"/>
    <w:rsid w:val="00DB0855"/>
    <w:rsid w:val="00DC127C"/>
    <w:rsid w:val="00DD2C5D"/>
    <w:rsid w:val="00DE6557"/>
    <w:rsid w:val="00E023E6"/>
    <w:rsid w:val="00E23AB1"/>
    <w:rsid w:val="00E23E5E"/>
    <w:rsid w:val="00E355AF"/>
    <w:rsid w:val="00E523EE"/>
    <w:rsid w:val="00E57E37"/>
    <w:rsid w:val="00E6517F"/>
    <w:rsid w:val="00E8253D"/>
    <w:rsid w:val="00E93114"/>
    <w:rsid w:val="00EB1561"/>
    <w:rsid w:val="00EC16D3"/>
    <w:rsid w:val="00EC7BFA"/>
    <w:rsid w:val="00ED4FC0"/>
    <w:rsid w:val="00F06B5C"/>
    <w:rsid w:val="00F66F3B"/>
    <w:rsid w:val="00F81122"/>
    <w:rsid w:val="00F85F7A"/>
    <w:rsid w:val="00F87FB8"/>
    <w:rsid w:val="00F93543"/>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6AEEC4"/>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966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character" w:customStyle="1" w:styleId="Heading4Char">
    <w:name w:val="Heading 4 Char"/>
    <w:basedOn w:val="DefaultParagraphFont"/>
    <w:link w:val="Heading4"/>
    <w:uiPriority w:val="9"/>
    <w:rsid w:val="002966B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9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773">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366301839">
      <w:bodyDiv w:val="1"/>
      <w:marLeft w:val="0"/>
      <w:marRight w:val="0"/>
      <w:marTop w:val="0"/>
      <w:marBottom w:val="0"/>
      <w:divBdr>
        <w:top w:val="none" w:sz="0" w:space="0" w:color="auto"/>
        <w:left w:val="none" w:sz="0" w:space="0" w:color="auto"/>
        <w:bottom w:val="none" w:sz="0" w:space="0" w:color="auto"/>
        <w:right w:val="none" w:sz="0" w:space="0" w:color="auto"/>
      </w:divBdr>
    </w:div>
    <w:div w:id="568731774">
      <w:bodyDiv w:val="1"/>
      <w:marLeft w:val="0"/>
      <w:marRight w:val="0"/>
      <w:marTop w:val="0"/>
      <w:marBottom w:val="0"/>
      <w:divBdr>
        <w:top w:val="none" w:sz="0" w:space="0" w:color="auto"/>
        <w:left w:val="none" w:sz="0" w:space="0" w:color="auto"/>
        <w:bottom w:val="none" w:sz="0" w:space="0" w:color="auto"/>
        <w:right w:val="none" w:sz="0" w:space="0" w:color="auto"/>
      </w:divBdr>
    </w:div>
    <w:div w:id="1612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MAS8htdbH4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ropbox.com/sh/1vv0vhpqqhg2bt4/MkTSwcuVPN"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h/1vv0vhpqqhg2bt4/MkTSwcuVPN" TargetMode="External"/><Relationship Id="rId23" Type="http://schemas.openxmlformats.org/officeDocument/2006/relationships/footer" Target="footer3.xml"/><Relationship Id="rId10" Type="http://schemas.openxmlformats.org/officeDocument/2006/relationships/hyperlink" Target="https://youtu.be/MAS8htdbH4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ropbox.com/sh/1vv0vhpqqhg2bt4/MkTSwcuVP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33DD-A4B5-41BC-9C91-5AB22FAC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2014-05-20T14:38:00Z</cp:lastPrinted>
  <dcterms:created xsi:type="dcterms:W3CDTF">2020-03-31T14:51:00Z</dcterms:created>
  <dcterms:modified xsi:type="dcterms:W3CDTF">2020-03-31T14:51:00Z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2020-03-31T14:50:39Z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28ff39b9-efcd-4579-b6b8-00004817bef2</vt:lpwstr>
  </property>
  <property fmtid="{D5CDD505-2E9C-101B-9397-08002B2CF9AE}" pid="8" name="MSIP_Label_167838be-d265-4e35-82ad-35295101f73e_ContentBits">
    <vt:lpwstr>0</vt:lpwstr>
  </property>
</Properties>
</file>