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96AE1" w14:textId="43247C0C" w:rsidR="00553F88" w:rsidRPr="005D327D" w:rsidRDefault="00553F88" w:rsidP="00F81122">
      <w:pPr>
        <w:spacing w:line="276" w:lineRule="auto"/>
        <w:rPr>
          <w:noProof/>
        </w:rPr>
      </w:pPr>
      <w:bookmarkStart w:id="0" w:name="_GoBack"/>
      <w:bookmarkEnd w:id="0"/>
    </w:p>
    <w:p w14:paraId="18F60F16" w14:textId="763BC2A0" w:rsidR="00A83DC1" w:rsidRPr="005D327D" w:rsidRDefault="00354D2E" w:rsidP="00FA2FEC">
      <w:pPr>
        <w:spacing w:line="276" w:lineRule="auto"/>
        <w:rPr>
          <w:rFonts w:ascii="Cambria Math" w:hAnsi="Cambria Math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5CA7A70E" wp14:editId="558DACE5">
            <wp:simplePos x="0" y="0"/>
            <wp:positionH relativeFrom="column">
              <wp:posOffset>4908550</wp:posOffset>
            </wp:positionH>
            <wp:positionV relativeFrom="paragraph">
              <wp:posOffset>5715</wp:posOffset>
            </wp:positionV>
            <wp:extent cx="1695450" cy="12446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06" r="25819"/>
                    <a:stretch/>
                  </pic:blipFill>
                  <pic:spPr bwMode="auto">
                    <a:xfrm>
                      <a:off x="0" y="0"/>
                      <a:ext cx="169545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27D" w:rsidRPr="005D327D">
        <w:rPr>
          <w:rFonts w:ascii="Cambria Math" w:hAnsi="Cambria Math"/>
          <w:sz w:val="72"/>
          <w:szCs w:val="72"/>
        </w:rPr>
        <w:t xml:space="preserve">What Does A </w:t>
      </w:r>
      <w:r w:rsidR="00A26CED">
        <w:rPr>
          <w:rFonts w:ascii="Cambria Math" w:hAnsi="Cambria Math"/>
          <w:sz w:val="72"/>
          <w:szCs w:val="72"/>
        </w:rPr>
        <w:t>Recipe</w:t>
      </w:r>
      <w:r w:rsidR="005D327D" w:rsidRPr="005D327D">
        <w:rPr>
          <w:rFonts w:ascii="Cambria Math" w:hAnsi="Cambria Math"/>
          <w:sz w:val="72"/>
          <w:szCs w:val="72"/>
        </w:rPr>
        <w:t xml:space="preserve"> Have</w:t>
      </w:r>
      <w:r>
        <w:rPr>
          <w:rFonts w:ascii="Cambria Math" w:hAnsi="Cambria Math"/>
          <w:sz w:val="72"/>
          <w:szCs w:val="72"/>
        </w:rPr>
        <w:t xml:space="preserve"> </w:t>
      </w:r>
      <w:r w:rsidR="005D327D" w:rsidRPr="005D327D">
        <w:rPr>
          <w:rFonts w:ascii="Cambria Math" w:hAnsi="Cambria Math"/>
          <w:sz w:val="72"/>
          <w:szCs w:val="72"/>
        </w:rPr>
        <w:t>to Do with Math?</w:t>
      </w:r>
    </w:p>
    <w:p w14:paraId="32AD6E33" w14:textId="77777777" w:rsidR="00A83DC1" w:rsidRPr="000F5898" w:rsidRDefault="00A83DC1" w:rsidP="00F81122">
      <w:pPr>
        <w:spacing w:line="276" w:lineRule="auto"/>
        <w:rPr>
          <w:rFonts w:ascii="Cambria Math" w:hAnsi="Cambria Math"/>
        </w:rPr>
      </w:pPr>
    </w:p>
    <w:p w14:paraId="5B9BB5DA" w14:textId="3532A59D" w:rsidR="00354D2E" w:rsidRPr="00354D2E" w:rsidRDefault="00354D2E" w:rsidP="00506B12">
      <w:pPr>
        <w:spacing w:line="276" w:lineRule="auto"/>
        <w:rPr>
          <w:rFonts w:ascii="Cambria Math" w:hAnsi="Cambria Math" w:cs="Times New Roman"/>
          <w:b/>
          <w:sz w:val="24"/>
          <w:szCs w:val="24"/>
        </w:rPr>
      </w:pPr>
      <w:r>
        <w:rPr>
          <w:rFonts w:ascii="Cambria Math" w:hAnsi="Cambria Math" w:cs="Times New Roman"/>
          <w:b/>
          <w:sz w:val="24"/>
          <w:szCs w:val="24"/>
          <w:u w:val="single"/>
        </w:rPr>
        <w:t>Video Link:</w:t>
      </w:r>
      <w:r>
        <w:rPr>
          <w:rFonts w:ascii="Cambria Math" w:hAnsi="Cambria Math" w:cs="Times New Roman"/>
          <w:b/>
          <w:sz w:val="24"/>
          <w:szCs w:val="24"/>
        </w:rPr>
        <w:t xml:space="preserve"> </w:t>
      </w:r>
      <w:r w:rsidRPr="00354D2E">
        <w:rPr>
          <w:rFonts w:asciiTheme="majorHAnsi" w:hAnsiTheme="majorHAnsi" w:cs="Times New Roman"/>
          <w:b/>
          <w:sz w:val="24"/>
          <w:szCs w:val="24"/>
        </w:rPr>
        <w:t xml:space="preserve"> </w:t>
      </w:r>
      <w:hyperlink r:id="rId9" w:tgtFrame="_blank" w:history="1">
        <w:r w:rsidRPr="00354D2E">
          <w:rPr>
            <w:rFonts w:asciiTheme="majorHAnsi" w:hAnsiTheme="majorHAnsi"/>
            <w:b/>
            <w:color w:val="167AC6"/>
            <w:sz w:val="24"/>
            <w:szCs w:val="24"/>
            <w:u w:val="single"/>
            <w:bdr w:val="none" w:sz="0" w:space="0" w:color="auto" w:frame="1"/>
          </w:rPr>
          <w:t>https://youtu.be/yQuk5vow7LM</w:t>
        </w:r>
      </w:hyperlink>
    </w:p>
    <w:p w14:paraId="2BA47D02" w14:textId="77777777" w:rsidR="00354D2E" w:rsidRDefault="00354D2E" w:rsidP="00506B12">
      <w:pPr>
        <w:spacing w:line="276" w:lineRule="auto"/>
        <w:rPr>
          <w:rFonts w:ascii="Cambria Math" w:hAnsi="Cambria Math" w:cs="Times New Roman"/>
          <w:b/>
          <w:sz w:val="24"/>
          <w:szCs w:val="24"/>
          <w:u w:val="single"/>
        </w:rPr>
      </w:pPr>
    </w:p>
    <w:p w14:paraId="42695EA3" w14:textId="755F1453" w:rsidR="0039386B" w:rsidRPr="000F5898" w:rsidRDefault="00A83DC1" w:rsidP="00506B12">
      <w:pPr>
        <w:spacing w:line="276" w:lineRule="auto"/>
        <w:rPr>
          <w:rFonts w:ascii="Cambria Math" w:hAnsi="Cambria Math" w:cs="Times New Roman"/>
          <w:sz w:val="24"/>
          <w:szCs w:val="24"/>
        </w:rPr>
      </w:pPr>
      <w:r w:rsidRPr="000F5898">
        <w:rPr>
          <w:rFonts w:ascii="Cambria Math" w:hAnsi="Cambria Math" w:cs="Times New Roman"/>
          <w:b/>
          <w:sz w:val="24"/>
          <w:szCs w:val="24"/>
          <w:u w:val="single"/>
        </w:rPr>
        <w:t>Video Summary:</w:t>
      </w:r>
    </w:p>
    <w:p w14:paraId="11E85C64" w14:textId="77D5AFDF" w:rsidR="00F81122" w:rsidRPr="005B1B8E" w:rsidRDefault="0039386B" w:rsidP="00506B12">
      <w:pPr>
        <w:spacing w:line="276" w:lineRule="auto"/>
        <w:rPr>
          <w:rFonts w:ascii="Cambria Math" w:hAnsi="Cambria Math" w:cs="Times New Roman"/>
          <w:sz w:val="24"/>
          <w:szCs w:val="24"/>
        </w:rPr>
      </w:pPr>
      <w:r w:rsidRPr="000F5898">
        <w:rPr>
          <w:rFonts w:ascii="Cambria Math" w:hAnsi="Cambria Math" w:cs="Times New Roman"/>
          <w:sz w:val="24"/>
          <w:szCs w:val="24"/>
        </w:rPr>
        <w:t>Manufacturers</w:t>
      </w:r>
      <w:r w:rsidR="0093436A">
        <w:rPr>
          <w:rFonts w:ascii="Cambria Math" w:hAnsi="Cambria Math" w:cs="Times New Roman"/>
          <w:sz w:val="24"/>
          <w:szCs w:val="24"/>
        </w:rPr>
        <w:t xml:space="preserve"> often need to confirm how their product is made to ensure the quality of their product</w:t>
      </w:r>
      <w:r w:rsidRPr="000F5898">
        <w:rPr>
          <w:rFonts w:ascii="Cambria Math" w:hAnsi="Cambria Math" w:cs="Times New Roman"/>
          <w:sz w:val="24"/>
          <w:szCs w:val="24"/>
        </w:rPr>
        <w:t xml:space="preserve">.  </w:t>
      </w:r>
      <w:r w:rsidR="0093436A">
        <w:rPr>
          <w:rFonts w:ascii="Cambria Math" w:hAnsi="Cambria Math" w:cs="Times New Roman"/>
          <w:sz w:val="24"/>
          <w:szCs w:val="24"/>
        </w:rPr>
        <w:t>When recipes are used, employees may need to adjust the recipe based on the product specifications or increase or decrease of production.  When a recipe is used proportional reasoning with percentages are skills utilized to determine “What does a recipe have to do with math?”</w:t>
      </w:r>
    </w:p>
    <w:p w14:paraId="1A2D16A3" w14:textId="77777777" w:rsidR="009D6AEC" w:rsidRPr="000F5898" w:rsidRDefault="00DB6D39" w:rsidP="00DB6D39">
      <w:pPr>
        <w:rPr>
          <w:rFonts w:ascii="Cambria Math" w:hAnsi="Cambria Math" w:cs="Times New Roman"/>
          <w:sz w:val="24"/>
          <w:szCs w:val="24"/>
        </w:rPr>
      </w:pPr>
      <w:r w:rsidRPr="000F5898">
        <w:rPr>
          <w:rFonts w:ascii="Cambria Math" w:hAnsi="Cambria Math" w:cs="Times New Roman"/>
          <w:sz w:val="24"/>
          <w:szCs w:val="24"/>
        </w:rPr>
        <w:tab/>
      </w:r>
    </w:p>
    <w:p w14:paraId="4ECA286E" w14:textId="59C4DBAE" w:rsidR="00D45640" w:rsidRPr="000F5898" w:rsidRDefault="000F5898" w:rsidP="00F81122">
      <w:pPr>
        <w:spacing w:line="276" w:lineRule="auto"/>
        <w:rPr>
          <w:rFonts w:ascii="Cambria Math" w:hAnsi="Cambria Math" w:cs="Times New Roman"/>
          <w:b/>
          <w:sz w:val="24"/>
          <w:szCs w:val="24"/>
          <w:u w:val="single"/>
        </w:rPr>
      </w:pPr>
      <w:r w:rsidRPr="000F5898">
        <w:rPr>
          <w:rFonts w:ascii="Cambria Math" w:hAnsi="Cambria Math" w:cs="Times New Roman"/>
          <w:b/>
          <w:sz w:val="24"/>
          <w:szCs w:val="24"/>
          <w:u w:val="single"/>
        </w:rPr>
        <w:t>About TIDI Products</w:t>
      </w:r>
      <w:r w:rsidR="00E64420" w:rsidRPr="000F5898">
        <w:rPr>
          <w:rFonts w:ascii="Cambria Math" w:hAnsi="Cambria Math" w:cs="Times New Roman"/>
          <w:b/>
          <w:sz w:val="24"/>
          <w:szCs w:val="24"/>
          <w:u w:val="single"/>
        </w:rPr>
        <w:t xml:space="preserve">- </w:t>
      </w:r>
    </w:p>
    <w:p w14:paraId="666DECB6" w14:textId="77BF17F3" w:rsidR="000F5898" w:rsidRPr="000F5898" w:rsidRDefault="000F5898" w:rsidP="000F5898">
      <w:pPr>
        <w:pStyle w:val="Default"/>
        <w:rPr>
          <w:rFonts w:ascii="Cambria Math" w:hAnsi="Cambria Math"/>
          <w:sz w:val="22"/>
          <w:szCs w:val="22"/>
        </w:rPr>
      </w:pPr>
    </w:p>
    <w:p w14:paraId="1163C9DE" w14:textId="77777777" w:rsidR="000F5898" w:rsidRPr="000F5898" w:rsidRDefault="000F5898" w:rsidP="000F5898">
      <w:pPr>
        <w:rPr>
          <w:rFonts w:ascii="Cambria Math" w:hAnsi="Cambria Math"/>
          <w:sz w:val="24"/>
          <w:szCs w:val="24"/>
        </w:rPr>
      </w:pPr>
      <w:r w:rsidRPr="000F5898">
        <w:rPr>
          <w:rFonts w:ascii="Cambria Math" w:hAnsi="Cambria Math"/>
          <w:sz w:val="24"/>
          <w:szCs w:val="24"/>
        </w:rPr>
        <w:t xml:space="preserve">TIDI® Products has a history of providing forward-looking solutions to healthcare professionals—solutions that help reduce the risk of contamination and deliver the highest-quality patient care. Each day, caregivers turn to TIDI Products for a supply of user-friendly, compliance-enhancing, and risk-reducing solutions. The TIDI Products portfolio of brands includes TIDIShield®, C-Armor®, Grip-Lok®, Sterile-Z®, Posey® and Zero-Gravity®. To learn more about our company, our history, and our products, please visit </w:t>
      </w:r>
      <w:r w:rsidRPr="000F5898">
        <w:rPr>
          <w:rFonts w:ascii="Cambria Math" w:hAnsi="Cambria Math"/>
          <w:color w:val="0000FF"/>
          <w:sz w:val="24"/>
          <w:szCs w:val="24"/>
        </w:rPr>
        <w:t>www.TIDIProducts.com</w:t>
      </w:r>
      <w:r w:rsidRPr="000F5898">
        <w:rPr>
          <w:rFonts w:ascii="Cambria Math" w:hAnsi="Cambria Math"/>
          <w:sz w:val="24"/>
          <w:szCs w:val="24"/>
        </w:rPr>
        <w:t xml:space="preserve">. </w:t>
      </w:r>
    </w:p>
    <w:p w14:paraId="15E296DA" w14:textId="77777777" w:rsidR="000F5898" w:rsidRPr="000F5898" w:rsidRDefault="000F5898" w:rsidP="000F5898">
      <w:pPr>
        <w:rPr>
          <w:rFonts w:ascii="Cambria Math" w:hAnsi="Cambria Math" w:cs="Times New Roman"/>
          <w:b/>
          <w:sz w:val="24"/>
          <w:szCs w:val="24"/>
          <w:u w:val="single"/>
        </w:rPr>
      </w:pPr>
    </w:p>
    <w:p w14:paraId="34EC6AF1" w14:textId="3C43F389" w:rsidR="00A83DC1" w:rsidRPr="000F5898" w:rsidRDefault="00A83DC1" w:rsidP="000F5898">
      <w:pPr>
        <w:rPr>
          <w:rFonts w:ascii="Cambria Math" w:hAnsi="Cambria Math" w:cs="Times New Roman"/>
          <w:b/>
          <w:sz w:val="28"/>
          <w:szCs w:val="28"/>
          <w:u w:val="single"/>
        </w:rPr>
      </w:pPr>
      <w:r w:rsidRPr="000F5898">
        <w:rPr>
          <w:rFonts w:ascii="Cambria Math" w:hAnsi="Cambria Math" w:cs="Times New Roman"/>
          <w:b/>
          <w:sz w:val="24"/>
          <w:szCs w:val="24"/>
          <w:u w:val="single"/>
        </w:rPr>
        <w:t>Common Core Mathematical Content Standards:</w:t>
      </w:r>
    </w:p>
    <w:p w14:paraId="6CCF611C" w14:textId="77777777" w:rsidR="00DB6D39" w:rsidRPr="000F5898" w:rsidRDefault="00DB6D39" w:rsidP="00A83DC1">
      <w:pPr>
        <w:rPr>
          <w:rFonts w:ascii="Cambria Math" w:hAnsi="Cambria Math" w:cs="Times New Roman"/>
          <w:b/>
          <w:sz w:val="16"/>
          <w:szCs w:val="16"/>
          <w:u w:val="single"/>
        </w:rPr>
      </w:pPr>
    </w:p>
    <w:p w14:paraId="65D7ABF6" w14:textId="77777777" w:rsidR="00974E89" w:rsidRPr="000F5898" w:rsidRDefault="00974E89" w:rsidP="00ED4010">
      <w:pPr>
        <w:rPr>
          <w:rFonts w:ascii="Cambria Math" w:hAnsi="Cambria Math" w:cs="Times New Roman"/>
        </w:rPr>
      </w:pPr>
      <w:r w:rsidRPr="000F5898">
        <w:rPr>
          <w:rFonts w:ascii="Cambria Math" w:hAnsi="Cambria Math" w:cs="Times New Roman"/>
          <w:b/>
          <w:u w:val="single"/>
        </w:rPr>
        <w:t xml:space="preserve">6.NS.2:  </w:t>
      </w:r>
      <w:r w:rsidRPr="000F5898">
        <w:rPr>
          <w:rFonts w:ascii="Cambria Math" w:hAnsi="Cambria Math" w:cs="Times New Roman"/>
        </w:rPr>
        <w:t>Fluently divide multi-digit numbers using the standard algorithm.</w:t>
      </w:r>
    </w:p>
    <w:p w14:paraId="1DECF8AD" w14:textId="08EF4930" w:rsidR="00974E89" w:rsidRPr="000F5898" w:rsidRDefault="00161269" w:rsidP="00ED4010">
      <w:pPr>
        <w:rPr>
          <w:rFonts w:ascii="Cambria Math" w:hAnsi="Cambria Math" w:cs="Times New Roman"/>
        </w:rPr>
      </w:pPr>
      <w:r>
        <w:rPr>
          <w:rFonts w:ascii="Cambria Math" w:hAnsi="Cambria Math" w:cs="Times New Roman"/>
          <w:b/>
          <w:u w:val="single"/>
        </w:rPr>
        <w:t>7</w:t>
      </w:r>
      <w:r w:rsidR="00974E89" w:rsidRPr="000F5898">
        <w:rPr>
          <w:rFonts w:ascii="Cambria Math" w:hAnsi="Cambria Math" w:cs="Times New Roman"/>
          <w:b/>
          <w:u w:val="single"/>
        </w:rPr>
        <w:t>.RP.</w:t>
      </w:r>
      <w:r>
        <w:rPr>
          <w:rFonts w:ascii="Cambria Math" w:hAnsi="Cambria Math" w:cs="Times New Roman"/>
          <w:b/>
          <w:u w:val="single"/>
        </w:rPr>
        <w:t>A.2</w:t>
      </w:r>
      <w:r w:rsidR="00974E89" w:rsidRPr="000F5898">
        <w:rPr>
          <w:rFonts w:ascii="Cambria Math" w:hAnsi="Cambria Math" w:cs="Times New Roman"/>
        </w:rPr>
        <w:t xml:space="preserve">:  </w:t>
      </w:r>
      <w:r w:rsidRPr="00161269">
        <w:rPr>
          <w:rFonts w:ascii="Cambria Math" w:hAnsi="Cambria Math" w:cs="Times New Roman"/>
        </w:rPr>
        <w:t xml:space="preserve">Recognize and represent proportional relationships between </w:t>
      </w:r>
      <w:r w:rsidR="00D25716" w:rsidRPr="00161269">
        <w:rPr>
          <w:rFonts w:ascii="Cambria Math" w:hAnsi="Cambria Math" w:cs="Times New Roman"/>
        </w:rPr>
        <w:t>quantities.</w:t>
      </w:r>
    </w:p>
    <w:p w14:paraId="452BFB48" w14:textId="36CCB2E2" w:rsidR="0093436A" w:rsidRDefault="00C31DBA" w:rsidP="00ED4010">
      <w:pPr>
        <w:rPr>
          <w:rFonts w:ascii="Lato Light" w:hAnsi="Lato Light"/>
          <w:color w:val="202020"/>
          <w:sz w:val="25"/>
          <w:szCs w:val="25"/>
        </w:rPr>
      </w:pPr>
      <w:r>
        <w:rPr>
          <w:rFonts w:ascii="Cambria Math" w:hAnsi="Cambria Math" w:cs="Times New Roman"/>
          <w:b/>
          <w:u w:val="single"/>
        </w:rPr>
        <w:t>6.</w:t>
      </w:r>
      <w:r w:rsidR="0093436A">
        <w:rPr>
          <w:rFonts w:ascii="Cambria Math" w:hAnsi="Cambria Math" w:cs="Times New Roman"/>
          <w:b/>
          <w:u w:val="single"/>
        </w:rPr>
        <w:t>RP</w:t>
      </w:r>
      <w:r>
        <w:rPr>
          <w:rFonts w:ascii="Cambria Math" w:hAnsi="Cambria Math" w:cs="Times New Roman"/>
          <w:b/>
          <w:u w:val="single"/>
        </w:rPr>
        <w:t>.</w:t>
      </w:r>
      <w:r w:rsidR="0093436A">
        <w:rPr>
          <w:rFonts w:ascii="Cambria Math" w:hAnsi="Cambria Math" w:cs="Times New Roman"/>
          <w:b/>
          <w:u w:val="single"/>
        </w:rPr>
        <w:t>A</w:t>
      </w:r>
      <w:r>
        <w:rPr>
          <w:rFonts w:ascii="Cambria Math" w:hAnsi="Cambria Math" w:cs="Times New Roman"/>
          <w:b/>
          <w:u w:val="single"/>
        </w:rPr>
        <w:t>.</w:t>
      </w:r>
      <w:r w:rsidR="0093436A">
        <w:rPr>
          <w:rFonts w:ascii="Cambria Math" w:hAnsi="Cambria Math" w:cs="Times New Roman"/>
          <w:b/>
          <w:u w:val="single"/>
        </w:rPr>
        <w:t>3C</w:t>
      </w:r>
      <w:r w:rsidR="00974E89" w:rsidRPr="000F5898">
        <w:rPr>
          <w:rFonts w:ascii="Cambria Math" w:hAnsi="Cambria Math" w:cs="Times New Roman"/>
          <w:b/>
          <w:u w:val="single"/>
        </w:rPr>
        <w:t xml:space="preserve">:  </w:t>
      </w:r>
      <w:r w:rsidR="00161269" w:rsidRPr="00161269">
        <w:rPr>
          <w:rFonts w:ascii="Cambria Math" w:hAnsi="Cambria Math" w:cs="Times New Roman"/>
        </w:rPr>
        <w:t>Find a percent of a quantity as a rate per 100</w:t>
      </w:r>
      <w:r w:rsidR="00161269">
        <w:rPr>
          <w:rFonts w:ascii="Cambria Math" w:hAnsi="Cambria Math" w:cs="Times New Roman"/>
        </w:rPr>
        <w:t xml:space="preserve">; </w:t>
      </w:r>
      <w:r w:rsidR="00161269" w:rsidRPr="00161269">
        <w:rPr>
          <w:rFonts w:ascii="Cambria Math" w:hAnsi="Cambria Math" w:cs="Times New Roman"/>
        </w:rPr>
        <w:t>solve problems involving finding the whole, given a part and the percent.</w:t>
      </w:r>
    </w:p>
    <w:p w14:paraId="270CC570" w14:textId="1EDBD299" w:rsidR="00974E89" w:rsidRDefault="0093436A" w:rsidP="00ED4010">
      <w:pPr>
        <w:rPr>
          <w:rFonts w:ascii="Cambria Math" w:hAnsi="Cambria Math" w:cs="Times New Roman"/>
        </w:rPr>
      </w:pPr>
      <w:r w:rsidRPr="0093436A">
        <w:rPr>
          <w:rFonts w:ascii="Cambria Math" w:hAnsi="Cambria Math" w:cs="Times New Roman"/>
          <w:b/>
          <w:u w:val="single"/>
        </w:rPr>
        <w:t>7.RP.A3:</w:t>
      </w:r>
      <w:r>
        <w:rPr>
          <w:rFonts w:ascii="Cambria Math" w:hAnsi="Cambria Math" w:cs="Times New Roman"/>
        </w:rPr>
        <w:t xml:space="preserve">  </w:t>
      </w:r>
      <w:r w:rsidRPr="0093436A">
        <w:rPr>
          <w:rFonts w:ascii="Cambria Math" w:hAnsi="Cambria Math" w:cs="Times New Roman"/>
        </w:rPr>
        <w:t>Use proportional relationships to solve multistep ratio and percent problems.</w:t>
      </w:r>
    </w:p>
    <w:p w14:paraId="2FFF2332" w14:textId="77777777" w:rsidR="00A83DC1" w:rsidRPr="000F5898" w:rsidRDefault="00A83DC1" w:rsidP="00A83DC1">
      <w:pPr>
        <w:spacing w:line="276" w:lineRule="auto"/>
        <w:rPr>
          <w:rFonts w:ascii="Cambria Math" w:hAnsi="Cambria Math" w:cs="Times New Roman"/>
          <w:sz w:val="28"/>
          <w:szCs w:val="28"/>
        </w:rPr>
      </w:pPr>
    </w:p>
    <w:p w14:paraId="69F5EFE8" w14:textId="77777777" w:rsidR="00A83DC1" w:rsidRPr="000F5898" w:rsidRDefault="00A83DC1" w:rsidP="00A83DC1">
      <w:pPr>
        <w:spacing w:line="276" w:lineRule="auto"/>
        <w:rPr>
          <w:rFonts w:ascii="Cambria Math" w:hAnsi="Cambria Math" w:cs="Times New Roman"/>
          <w:b/>
          <w:sz w:val="24"/>
          <w:szCs w:val="24"/>
          <w:u w:val="single"/>
        </w:rPr>
      </w:pPr>
      <w:r w:rsidRPr="000F5898">
        <w:rPr>
          <w:rFonts w:ascii="Cambria Math" w:hAnsi="Cambria Math" w:cs="Times New Roman"/>
          <w:b/>
          <w:sz w:val="24"/>
          <w:szCs w:val="24"/>
          <w:u w:val="single"/>
        </w:rPr>
        <w:t>Common Core Mathematical Practice Standards:</w:t>
      </w:r>
    </w:p>
    <w:p w14:paraId="1B0180B5" w14:textId="77777777" w:rsidR="00A83DC1" w:rsidRPr="000F5898" w:rsidRDefault="00DB6D39" w:rsidP="00DB6D39">
      <w:pPr>
        <w:pStyle w:val="ListParagraph"/>
        <w:numPr>
          <w:ilvl w:val="0"/>
          <w:numId w:val="17"/>
        </w:numPr>
        <w:spacing w:line="276" w:lineRule="auto"/>
        <w:rPr>
          <w:rFonts w:ascii="Cambria Math" w:hAnsi="Cambria Math" w:cs="Times New Roman"/>
          <w:b/>
          <w:u w:val="single"/>
        </w:rPr>
      </w:pPr>
      <w:r w:rsidRPr="000F5898">
        <w:rPr>
          <w:rFonts w:ascii="Cambria Math" w:hAnsi="Cambria Math" w:cs="Times New Roman"/>
        </w:rPr>
        <w:t xml:space="preserve">  </w:t>
      </w:r>
      <w:r w:rsidR="00A83DC1" w:rsidRPr="000F5898">
        <w:rPr>
          <w:rFonts w:ascii="Cambria Math" w:hAnsi="Cambria Math" w:cs="Times New Roman"/>
        </w:rPr>
        <w:t>Make sense of problems and persevere in solving them.</w:t>
      </w:r>
      <w:r w:rsidR="00A83DC1" w:rsidRPr="000F5898">
        <w:rPr>
          <w:rFonts w:ascii="Cambria Math" w:hAnsi="Cambria Math" w:cs="Times New Roman"/>
        </w:rPr>
        <w:tab/>
      </w:r>
      <w:r w:rsidR="00A83DC1" w:rsidRPr="000F5898">
        <w:rPr>
          <w:rFonts w:ascii="Cambria Math" w:hAnsi="Cambria Math" w:cs="Times New Roman"/>
        </w:rPr>
        <w:tab/>
      </w:r>
    </w:p>
    <w:p w14:paraId="398F192E" w14:textId="77777777" w:rsidR="0091074D" w:rsidRDefault="00DB6D39" w:rsidP="00C31DBA">
      <w:pPr>
        <w:pStyle w:val="ListParagraph"/>
        <w:numPr>
          <w:ilvl w:val="0"/>
          <w:numId w:val="17"/>
        </w:numPr>
        <w:spacing w:line="276" w:lineRule="auto"/>
        <w:rPr>
          <w:rFonts w:ascii="Cambria Math" w:hAnsi="Cambria Math" w:cs="Times New Roman"/>
        </w:rPr>
      </w:pPr>
      <w:r w:rsidRPr="000F5898">
        <w:rPr>
          <w:rFonts w:ascii="Cambria Math" w:hAnsi="Cambria Math" w:cs="Times New Roman"/>
        </w:rPr>
        <w:t xml:space="preserve">  </w:t>
      </w:r>
      <w:r w:rsidR="00A83DC1" w:rsidRPr="000F5898">
        <w:rPr>
          <w:rFonts w:ascii="Cambria Math" w:hAnsi="Cambria Math" w:cs="Times New Roman"/>
        </w:rPr>
        <w:t>Reason abstractly and quantitatively.</w:t>
      </w:r>
    </w:p>
    <w:p w14:paraId="1C9149DE" w14:textId="5AAE1849" w:rsidR="00C31DBA" w:rsidRPr="0091074D" w:rsidRDefault="0091074D" w:rsidP="00C31DBA">
      <w:pPr>
        <w:pStyle w:val="ListParagraph"/>
        <w:numPr>
          <w:ilvl w:val="0"/>
          <w:numId w:val="17"/>
        </w:numPr>
        <w:spacing w:line="276" w:lineRule="auto"/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 xml:space="preserve">  </w:t>
      </w:r>
      <w:r w:rsidR="00C31DBA" w:rsidRPr="0091074D">
        <w:rPr>
          <w:rFonts w:ascii="Cambria Math" w:hAnsi="Cambria Math" w:cs="Times New Roman"/>
        </w:rPr>
        <w:t>Construct viable arguments and critique the reasoning of others.</w:t>
      </w:r>
    </w:p>
    <w:p w14:paraId="5C22D361" w14:textId="77777777" w:rsidR="0082063B" w:rsidRPr="000F5898" w:rsidRDefault="0082063B" w:rsidP="00A0114D">
      <w:pPr>
        <w:spacing w:line="276" w:lineRule="auto"/>
        <w:rPr>
          <w:rFonts w:ascii="Cambria Math" w:hAnsi="Cambria Math" w:cs="Times New Roman"/>
          <w:b/>
          <w:sz w:val="28"/>
          <w:szCs w:val="28"/>
        </w:rPr>
      </w:pPr>
    </w:p>
    <w:p w14:paraId="3F141EC2" w14:textId="77777777" w:rsidR="00A0114D" w:rsidRPr="000F5898" w:rsidRDefault="00A0114D" w:rsidP="00A0114D">
      <w:pPr>
        <w:spacing w:line="276" w:lineRule="auto"/>
        <w:rPr>
          <w:rFonts w:ascii="Cambria Math" w:hAnsi="Cambria Math" w:cs="Times New Roman"/>
          <w:i/>
          <w:sz w:val="24"/>
          <w:szCs w:val="24"/>
        </w:rPr>
      </w:pPr>
      <w:r w:rsidRPr="000F5898">
        <w:rPr>
          <w:rFonts w:ascii="Cambria Math" w:hAnsi="Cambria Math" w:cs="Times New Roman"/>
          <w:b/>
          <w:sz w:val="28"/>
          <w:szCs w:val="28"/>
        </w:rPr>
        <w:t>Teacher note:</w:t>
      </w:r>
      <w:r w:rsidRPr="000F5898">
        <w:rPr>
          <w:rFonts w:ascii="Cambria Math" w:hAnsi="Cambria Math" w:cs="Times New Roman"/>
        </w:rPr>
        <w:t xml:space="preserve">  </w:t>
      </w:r>
      <w:r w:rsidRPr="000F5898">
        <w:rPr>
          <w:rFonts w:ascii="Cambria Math" w:hAnsi="Cambria Math" w:cs="Times New Roman"/>
          <w:i/>
          <w:sz w:val="24"/>
          <w:szCs w:val="24"/>
        </w:rPr>
        <w:t>Please preview the entire video and pre-work solutions in order to anticipate students’ needs, misconceptions and materials unique to your classroom.</w:t>
      </w:r>
    </w:p>
    <w:p w14:paraId="01ECCF3F" w14:textId="77777777" w:rsidR="005E03A5" w:rsidRPr="000F5898" w:rsidRDefault="005E03A5" w:rsidP="00A0114D">
      <w:pPr>
        <w:spacing w:line="276" w:lineRule="auto"/>
        <w:rPr>
          <w:rFonts w:ascii="Cambria Math" w:hAnsi="Cambria Math" w:cs="Times New Roman"/>
          <w:i/>
          <w:sz w:val="24"/>
          <w:szCs w:val="24"/>
        </w:rPr>
      </w:pPr>
    </w:p>
    <w:p w14:paraId="74D76466" w14:textId="77777777" w:rsidR="005E03A5" w:rsidRPr="000F5898" w:rsidRDefault="005E03A5" w:rsidP="00F81122">
      <w:pPr>
        <w:spacing w:line="276" w:lineRule="auto"/>
        <w:rPr>
          <w:rFonts w:ascii="Cambria Math" w:hAnsi="Cambria Math" w:cs="Times New Roman"/>
          <w:b/>
          <w:sz w:val="32"/>
          <w:szCs w:val="32"/>
        </w:rPr>
      </w:pPr>
      <w:r w:rsidRPr="000F5898">
        <w:rPr>
          <w:rFonts w:ascii="Cambria Math" w:hAnsi="Cambria Math" w:cs="Times New Roman"/>
          <w:sz w:val="24"/>
          <w:szCs w:val="24"/>
        </w:rPr>
        <w:t>The student work page at the end of the lesson will give students a place to jot down ideas and work through answers as they are following along with the video.</w:t>
      </w:r>
    </w:p>
    <w:p w14:paraId="063385F6" w14:textId="4019F963" w:rsidR="005E03A5" w:rsidRDefault="005E03A5" w:rsidP="00F81122">
      <w:pPr>
        <w:spacing w:line="276" w:lineRule="auto"/>
        <w:rPr>
          <w:rFonts w:ascii="Cambria Math" w:hAnsi="Cambria Math" w:cs="Times New Roman"/>
          <w:b/>
          <w:sz w:val="32"/>
          <w:szCs w:val="32"/>
        </w:rPr>
      </w:pPr>
    </w:p>
    <w:p w14:paraId="3F811119" w14:textId="5579C685" w:rsidR="00161269" w:rsidRDefault="00161269" w:rsidP="00F81122">
      <w:pPr>
        <w:spacing w:line="276" w:lineRule="auto"/>
        <w:rPr>
          <w:rFonts w:ascii="Cambria Math" w:hAnsi="Cambria Math" w:cs="Times New Roman"/>
          <w:b/>
          <w:sz w:val="32"/>
          <w:szCs w:val="32"/>
        </w:rPr>
      </w:pPr>
    </w:p>
    <w:p w14:paraId="3BC1BF5F" w14:textId="77777777" w:rsidR="00161269" w:rsidRPr="000F5898" w:rsidRDefault="00161269" w:rsidP="00F81122">
      <w:pPr>
        <w:spacing w:line="276" w:lineRule="auto"/>
        <w:rPr>
          <w:rFonts w:ascii="Cambria Math" w:hAnsi="Cambria Math" w:cs="Times New Roman"/>
          <w:b/>
          <w:sz w:val="32"/>
          <w:szCs w:val="32"/>
        </w:rPr>
      </w:pPr>
    </w:p>
    <w:p w14:paraId="01A6DDF3" w14:textId="77777777" w:rsidR="005E03A5" w:rsidRPr="000F5898" w:rsidRDefault="005E03A5" w:rsidP="005E03A5">
      <w:pPr>
        <w:spacing w:line="276" w:lineRule="auto"/>
        <w:rPr>
          <w:rFonts w:ascii="Cambria Math" w:hAnsi="Cambria Math" w:cs="Times New Roman"/>
        </w:rPr>
      </w:pPr>
      <w:r w:rsidRPr="000F5898">
        <w:rPr>
          <w:rFonts w:ascii="Cambria Math" w:hAnsi="Cambria Math" w:cs="Times New Roman"/>
          <w:b/>
          <w:sz w:val="28"/>
          <w:szCs w:val="28"/>
          <w:u w:val="single"/>
        </w:rPr>
        <w:t>Pre-Activity Discussion</w:t>
      </w:r>
      <w:r w:rsidRPr="000F5898">
        <w:rPr>
          <w:rFonts w:ascii="Cambria Math" w:hAnsi="Cambria Math" w:cs="Times New Roman"/>
        </w:rPr>
        <w:t xml:space="preserve"> </w:t>
      </w:r>
    </w:p>
    <w:p w14:paraId="5D9C3695" w14:textId="4B276009" w:rsidR="00226674" w:rsidRDefault="0055064B" w:rsidP="00161269">
      <w:pPr>
        <w:spacing w:line="276" w:lineRule="auto"/>
        <w:rPr>
          <w:rFonts w:ascii="Cambria Math" w:hAnsi="Cambria Math" w:cs="Times New Roman"/>
          <w:sz w:val="24"/>
          <w:szCs w:val="24"/>
        </w:rPr>
      </w:pPr>
      <w:r w:rsidRPr="000F5898">
        <w:rPr>
          <w:rFonts w:ascii="Cambria Math" w:hAnsi="Cambria Math" w:cs="Times New Roman"/>
          <w:sz w:val="24"/>
          <w:szCs w:val="24"/>
        </w:rPr>
        <w:t>Question</w:t>
      </w:r>
      <w:r w:rsidR="005E03A5" w:rsidRPr="000F5898">
        <w:rPr>
          <w:rFonts w:ascii="Cambria Math" w:hAnsi="Cambria Math" w:cs="Times New Roman"/>
          <w:sz w:val="24"/>
          <w:szCs w:val="24"/>
        </w:rPr>
        <w:t xml:space="preserve"> to ask</w:t>
      </w:r>
      <w:r w:rsidR="00FB693F" w:rsidRPr="000F5898">
        <w:rPr>
          <w:rFonts w:ascii="Cambria Math" w:hAnsi="Cambria Math" w:cs="Times New Roman"/>
          <w:sz w:val="24"/>
          <w:szCs w:val="24"/>
        </w:rPr>
        <w:t xml:space="preserve"> students:   </w:t>
      </w:r>
      <w:r w:rsidR="005E03A5" w:rsidRPr="000F5898">
        <w:rPr>
          <w:rFonts w:ascii="Cambria Math" w:hAnsi="Cambria Math" w:cs="Times New Roman"/>
          <w:sz w:val="24"/>
          <w:szCs w:val="24"/>
        </w:rPr>
        <w:t xml:space="preserve">  </w:t>
      </w:r>
      <w:r w:rsidR="00161269">
        <w:rPr>
          <w:rFonts w:ascii="Cambria Math" w:hAnsi="Cambria Math" w:cs="Times New Roman"/>
          <w:sz w:val="24"/>
          <w:szCs w:val="24"/>
        </w:rPr>
        <w:t xml:space="preserve">What is a recipe?  What happens if you adjust the recipe to increase or decrease the outcome?  If a recipe is written as a percent, what would the total percent of the entire recipe be?  </w:t>
      </w:r>
    </w:p>
    <w:p w14:paraId="409C1D39" w14:textId="77777777" w:rsidR="00161269" w:rsidRPr="00226674" w:rsidRDefault="00161269" w:rsidP="00161269">
      <w:pPr>
        <w:spacing w:line="276" w:lineRule="auto"/>
        <w:rPr>
          <w:rFonts w:ascii="Cambria Math" w:hAnsi="Cambria Math" w:cs="Times New Roman"/>
          <w:sz w:val="24"/>
          <w:szCs w:val="24"/>
        </w:rPr>
      </w:pPr>
    </w:p>
    <w:p w14:paraId="5B622FE4" w14:textId="77777777" w:rsidR="00913E00" w:rsidRPr="000F5898" w:rsidRDefault="00913E00" w:rsidP="00F81122">
      <w:pPr>
        <w:spacing w:line="276" w:lineRule="auto"/>
        <w:rPr>
          <w:rFonts w:ascii="Cambria Math" w:hAnsi="Cambria Math" w:cs="Times New Roman"/>
          <w:sz w:val="24"/>
          <w:szCs w:val="24"/>
        </w:rPr>
      </w:pPr>
      <w:r w:rsidRPr="000F5898">
        <w:rPr>
          <w:rFonts w:ascii="Cambria Math" w:hAnsi="Cambria Math" w:cs="Times New Roman"/>
          <w:b/>
          <w:sz w:val="32"/>
          <w:szCs w:val="32"/>
        </w:rPr>
        <w:t>Part 1</w:t>
      </w:r>
    </w:p>
    <w:p w14:paraId="60D41DBC" w14:textId="77777777" w:rsidR="00913E00" w:rsidRPr="000F5898" w:rsidRDefault="00AC7F55" w:rsidP="00F81122">
      <w:pPr>
        <w:spacing w:line="276" w:lineRule="auto"/>
        <w:rPr>
          <w:rFonts w:ascii="Cambria Math" w:hAnsi="Cambria Math" w:cs="Times New Roman"/>
        </w:rPr>
      </w:pPr>
      <w:r w:rsidRPr="000F5898">
        <w:rPr>
          <w:rFonts w:ascii="Cambria Math" w:hAnsi="Cambria Math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35712" behindDoc="0" locked="0" layoutInCell="1" allowOverlap="1" wp14:anchorId="37D454AF" wp14:editId="67C1838E">
                <wp:simplePos x="0" y="0"/>
                <wp:positionH relativeFrom="column">
                  <wp:posOffset>-151765</wp:posOffset>
                </wp:positionH>
                <wp:positionV relativeFrom="paragraph">
                  <wp:posOffset>46989</wp:posOffset>
                </wp:positionV>
                <wp:extent cx="6353175" cy="0"/>
                <wp:effectExtent l="0" t="0" r="28575" b="19050"/>
                <wp:wrapNone/>
                <wp:docPr id="7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270C1" id="Straight Connector 1" o:spid="_x0000_s1026" style="position:absolute;z-index:251635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3.7pt" to="488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" strokecolor="#4579b8 [3044]">
                <o:lock v:ext="edit" shapetype="f"/>
              </v:line>
            </w:pict>
          </mc:Fallback>
        </mc:AlternateContent>
      </w:r>
    </w:p>
    <w:p w14:paraId="4485A251" w14:textId="062C29F4" w:rsidR="00952EC4" w:rsidRPr="000F5898" w:rsidRDefault="00913E00" w:rsidP="004B7868">
      <w:pPr>
        <w:pStyle w:val="ListParagraph"/>
        <w:numPr>
          <w:ilvl w:val="0"/>
          <w:numId w:val="3"/>
        </w:numPr>
        <w:spacing w:line="276" w:lineRule="auto"/>
        <w:rPr>
          <w:rFonts w:ascii="Cambria Math" w:hAnsi="Cambria Math" w:cs="Times New Roman"/>
        </w:rPr>
      </w:pPr>
      <w:r w:rsidRPr="000F5898">
        <w:rPr>
          <w:rFonts w:ascii="Cambria Math" w:hAnsi="Cambria Math" w:cs="Times New Roman"/>
        </w:rPr>
        <w:t xml:space="preserve">Play Video </w:t>
      </w:r>
      <w:r w:rsidR="00F7622C" w:rsidRPr="000F5898">
        <w:rPr>
          <w:rFonts w:ascii="Cambria Math" w:hAnsi="Cambria Math" w:cs="Times New Roman"/>
        </w:rPr>
        <w:t>(0:00-</w:t>
      </w:r>
      <w:r w:rsidR="00161269">
        <w:rPr>
          <w:rFonts w:ascii="Cambria Math" w:hAnsi="Cambria Math" w:cs="Times New Roman"/>
        </w:rPr>
        <w:t>0:46</w:t>
      </w:r>
      <w:r w:rsidRPr="000F5898">
        <w:rPr>
          <w:rFonts w:ascii="Cambria Math" w:hAnsi="Cambria Math" w:cs="Times New Roman"/>
        </w:rPr>
        <w:t>)</w:t>
      </w:r>
      <w:r w:rsidR="0040476A" w:rsidRPr="000F5898">
        <w:rPr>
          <w:rFonts w:ascii="Cambria Math" w:hAnsi="Cambria Math" w:cs="Times New Roman"/>
        </w:rPr>
        <w:t>, pause at (</w:t>
      </w:r>
      <w:r w:rsidR="00161269">
        <w:rPr>
          <w:rFonts w:ascii="Cambria Math" w:hAnsi="Cambria Math" w:cs="Times New Roman"/>
        </w:rPr>
        <w:t>0:46</w:t>
      </w:r>
      <w:r w:rsidR="005E03A5" w:rsidRPr="000F5898">
        <w:rPr>
          <w:rFonts w:ascii="Cambria Math" w:hAnsi="Cambria Math" w:cs="Times New Roman"/>
        </w:rPr>
        <w:t>) to answer the discussion questions.</w:t>
      </w:r>
    </w:p>
    <w:p w14:paraId="55B0E247" w14:textId="77777777" w:rsidR="00E3288D" w:rsidRPr="000F5898" w:rsidRDefault="00E3288D" w:rsidP="00E3288D">
      <w:pPr>
        <w:pStyle w:val="ListParagraph"/>
        <w:spacing w:line="276" w:lineRule="auto"/>
        <w:ind w:left="360"/>
        <w:rPr>
          <w:rFonts w:ascii="Cambria Math" w:hAnsi="Cambria Math" w:cs="Times New Roman"/>
        </w:rPr>
      </w:pPr>
    </w:p>
    <w:p w14:paraId="7DE5AA5C" w14:textId="0CC5DF9C" w:rsidR="00E3288D" w:rsidRPr="000F5898" w:rsidRDefault="00271450" w:rsidP="00E3288D">
      <w:pPr>
        <w:pStyle w:val="ListParagraph"/>
        <w:numPr>
          <w:ilvl w:val="0"/>
          <w:numId w:val="3"/>
        </w:numPr>
        <w:spacing w:line="276" w:lineRule="auto"/>
        <w:rPr>
          <w:rFonts w:ascii="Cambria Math" w:hAnsi="Cambria Math" w:cs="Times New Roman"/>
        </w:rPr>
      </w:pPr>
      <w:r w:rsidRPr="000F5898">
        <w:rPr>
          <w:rFonts w:ascii="Cambria Math" w:hAnsi="Cambria Math" w:cs="Times New Roman"/>
        </w:rPr>
        <w:t xml:space="preserve">The employees are trying to </w:t>
      </w:r>
      <w:r w:rsidR="006D3EA3">
        <w:rPr>
          <w:rFonts w:ascii="Cambria Math" w:hAnsi="Cambria Math" w:cs="Times New Roman"/>
        </w:rPr>
        <w:t xml:space="preserve">determine </w:t>
      </w:r>
      <w:r w:rsidR="00A400C5" w:rsidRPr="00A400C5">
        <w:rPr>
          <w:rFonts w:ascii="Cambria Math" w:hAnsi="Cambria Math" w:cs="Times New Roman"/>
        </w:rPr>
        <w:t xml:space="preserve">how </w:t>
      </w:r>
      <w:r w:rsidR="00161269">
        <w:rPr>
          <w:rFonts w:ascii="Cambria Math" w:hAnsi="Cambria Math" w:cs="Times New Roman"/>
        </w:rPr>
        <w:t xml:space="preserve">to justify the recipe they use for film paper to a customer.  Nick is trying to determine a way to justify the recipe, </w:t>
      </w:r>
      <w:r w:rsidR="00836B1E">
        <w:rPr>
          <w:rFonts w:ascii="Cambria Math" w:hAnsi="Cambria Math" w:cs="Times New Roman"/>
        </w:rPr>
        <w:t>how</w:t>
      </w:r>
      <w:r w:rsidR="00161269">
        <w:rPr>
          <w:rFonts w:ascii="Cambria Math" w:hAnsi="Cambria Math" w:cs="Times New Roman"/>
        </w:rPr>
        <w:t xml:space="preserve"> could he do that</w:t>
      </w:r>
      <w:r w:rsidR="00A400C5" w:rsidRPr="00A400C5">
        <w:rPr>
          <w:rFonts w:ascii="Cambria Math" w:hAnsi="Cambria Math" w:cs="Times New Roman"/>
        </w:rPr>
        <w:t>?</w:t>
      </w:r>
    </w:p>
    <w:p w14:paraId="6EC59330" w14:textId="77777777" w:rsidR="00E3288D" w:rsidRPr="000F5898" w:rsidRDefault="00E3288D" w:rsidP="00E3288D">
      <w:pPr>
        <w:pStyle w:val="ListParagraph"/>
        <w:rPr>
          <w:rFonts w:ascii="Cambria Math" w:hAnsi="Cambria Math" w:cs="Times New Roman"/>
        </w:rPr>
      </w:pPr>
    </w:p>
    <w:p w14:paraId="2CAC9DBD" w14:textId="4DF457B2" w:rsidR="00E3288D" w:rsidRPr="000F5898" w:rsidRDefault="00E3288D" w:rsidP="00E3288D">
      <w:pPr>
        <w:pStyle w:val="ListParagraph"/>
        <w:numPr>
          <w:ilvl w:val="0"/>
          <w:numId w:val="3"/>
        </w:numPr>
        <w:spacing w:line="276" w:lineRule="auto"/>
        <w:rPr>
          <w:rFonts w:ascii="Cambria Math" w:hAnsi="Cambria Math" w:cs="Times New Roman"/>
        </w:rPr>
      </w:pPr>
      <w:bookmarkStart w:id="1" w:name="_Hlk519464626"/>
      <w:r w:rsidRPr="000F5898">
        <w:rPr>
          <w:rFonts w:ascii="Cambria Math" w:hAnsi="Cambria Math" w:cs="Times New Roman"/>
        </w:rPr>
        <w:t xml:space="preserve">Have students </w:t>
      </w:r>
      <w:r w:rsidR="003C44B2">
        <w:rPr>
          <w:rFonts w:ascii="Cambria Math" w:hAnsi="Cambria Math" w:cs="Times New Roman"/>
        </w:rPr>
        <w:t>brainstorm how they could help Nick justify the recipe to their customer</w:t>
      </w:r>
      <w:r w:rsidR="00836B1E">
        <w:rPr>
          <w:rFonts w:ascii="Cambria Math" w:hAnsi="Cambria Math" w:cs="Times New Roman"/>
        </w:rPr>
        <w:t>.</w:t>
      </w:r>
      <w:r w:rsidR="003C44B2">
        <w:rPr>
          <w:rFonts w:ascii="Cambria Math" w:hAnsi="Cambria Math" w:cs="Times New Roman"/>
        </w:rPr>
        <w:t xml:space="preserve">  How would you help Nick and Jackie prove to the customer that the machine is giving them the product they are paying for? </w:t>
      </w:r>
    </w:p>
    <w:bookmarkEnd w:id="1"/>
    <w:p w14:paraId="752C1487" w14:textId="77777777" w:rsidR="00E3288D" w:rsidRPr="000F5898" w:rsidRDefault="00E3288D" w:rsidP="00E3288D">
      <w:pPr>
        <w:pStyle w:val="ListParagraph"/>
        <w:rPr>
          <w:rFonts w:ascii="Cambria Math" w:hAnsi="Cambria Math" w:cs="Times New Roman"/>
        </w:rPr>
      </w:pPr>
    </w:p>
    <w:p w14:paraId="75E82A14" w14:textId="54F8A42A" w:rsidR="0006493A" w:rsidRPr="0006493A" w:rsidRDefault="00836B1E" w:rsidP="0006493A">
      <w:pPr>
        <w:pStyle w:val="ListParagraph"/>
        <w:spacing w:line="276" w:lineRule="auto"/>
        <w:ind w:left="1080" w:firstLine="360"/>
        <w:rPr>
          <w:rFonts w:ascii="Cambria Math" w:hAnsi="Cambria Math"/>
          <w:b/>
          <w:noProof/>
        </w:rPr>
      </w:pPr>
      <w:r>
        <w:rPr>
          <w:rFonts w:ascii="Cambria Math" w:hAnsi="Cambria Math" w:cs="Times New Roman"/>
          <w:b/>
        </w:rPr>
        <w:t xml:space="preserve">Possible </w:t>
      </w:r>
      <w:r w:rsidR="00E3288D" w:rsidRPr="0006493A">
        <w:rPr>
          <w:rFonts w:ascii="Cambria Math" w:hAnsi="Cambria Math" w:cs="Times New Roman"/>
          <w:b/>
        </w:rPr>
        <w:t>Answers:</w:t>
      </w:r>
      <w:r w:rsidR="00EE7D37" w:rsidRPr="0006493A">
        <w:rPr>
          <w:rFonts w:ascii="Cambria Math" w:hAnsi="Cambria Math"/>
          <w:b/>
          <w:noProof/>
        </w:rPr>
        <w:t xml:space="preserve"> </w:t>
      </w:r>
      <w:r w:rsidR="0006493A" w:rsidRPr="0006493A">
        <w:rPr>
          <w:rFonts w:ascii="Cambria Math" w:hAnsi="Cambria Math"/>
          <w:b/>
          <w:noProof/>
        </w:rPr>
        <w:tab/>
      </w:r>
    </w:p>
    <w:p w14:paraId="2830F864" w14:textId="61BEC323" w:rsidR="003C44B2" w:rsidRDefault="003C44B2" w:rsidP="00226674">
      <w:pPr>
        <w:ind w:left="2160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Check the percentages in the recipe to ensure they total to 100%</w:t>
      </w:r>
    </w:p>
    <w:p w14:paraId="6E50F46C" w14:textId="4ED2218A" w:rsidR="00836B1E" w:rsidRDefault="00836B1E" w:rsidP="00226674">
      <w:pPr>
        <w:ind w:left="2160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Ask the customer what recipe they want used and confirm the percentages</w:t>
      </w:r>
    </w:p>
    <w:p w14:paraId="55B3AC85" w14:textId="6043A1C4" w:rsidR="00FC15EF" w:rsidRPr="00226674" w:rsidRDefault="003C44B2" w:rsidP="00226674">
      <w:pPr>
        <w:ind w:left="2160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Calculate the percent f</w:t>
      </w:r>
      <w:r w:rsidR="00F43ECC">
        <w:rPr>
          <w:rFonts w:ascii="Cambria Math" w:hAnsi="Cambria Math"/>
          <w:b/>
        </w:rPr>
        <w:t>or</w:t>
      </w:r>
      <w:r>
        <w:rPr>
          <w:rFonts w:ascii="Cambria Math" w:hAnsi="Cambria Math"/>
          <w:b/>
        </w:rPr>
        <w:t xml:space="preserve"> each </w:t>
      </w:r>
      <w:r w:rsidR="00F43ECC">
        <w:rPr>
          <w:rFonts w:ascii="Cambria Math" w:hAnsi="Cambria Math"/>
          <w:b/>
        </w:rPr>
        <w:t>ingredient into pounds of the total product</w:t>
      </w:r>
      <w:r w:rsidR="00836B1E">
        <w:rPr>
          <w:rFonts w:ascii="Cambria Math" w:hAnsi="Cambria Math"/>
          <w:b/>
        </w:rPr>
        <w:t xml:space="preserve"> matching the recipe to the customers specifications.</w:t>
      </w:r>
    </w:p>
    <w:p w14:paraId="68EE608D" w14:textId="77777777" w:rsidR="00E3288D" w:rsidRPr="000F5898" w:rsidRDefault="00E3288D" w:rsidP="00E3288D">
      <w:pPr>
        <w:spacing w:line="276" w:lineRule="auto"/>
        <w:rPr>
          <w:rFonts w:ascii="Cambria Math" w:hAnsi="Cambria Math" w:cs="Times New Roman"/>
          <w:sz w:val="24"/>
          <w:szCs w:val="24"/>
        </w:rPr>
      </w:pPr>
      <w:bookmarkStart w:id="2" w:name="_Hlk519461905"/>
      <w:r w:rsidRPr="000F5898">
        <w:rPr>
          <w:rFonts w:ascii="Cambria Math" w:hAnsi="Cambria Math" w:cs="Times New Roman"/>
          <w:b/>
          <w:sz w:val="32"/>
          <w:szCs w:val="32"/>
        </w:rPr>
        <w:t>Part 2</w:t>
      </w:r>
    </w:p>
    <w:p w14:paraId="1BFAF331" w14:textId="77777777" w:rsidR="00E3288D" w:rsidRPr="000F5898" w:rsidRDefault="00E3288D" w:rsidP="00E3288D">
      <w:pPr>
        <w:spacing w:line="276" w:lineRule="auto"/>
        <w:rPr>
          <w:rFonts w:ascii="Cambria Math" w:hAnsi="Cambria Math" w:cs="Times New Roman"/>
        </w:rPr>
      </w:pPr>
      <w:r w:rsidRPr="000F5898">
        <w:rPr>
          <w:rFonts w:ascii="Cambria Math" w:hAnsi="Cambria Math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05E0D174" wp14:editId="1CD01414">
                <wp:simplePos x="0" y="0"/>
                <wp:positionH relativeFrom="column">
                  <wp:posOffset>-151765</wp:posOffset>
                </wp:positionH>
                <wp:positionV relativeFrom="paragraph">
                  <wp:posOffset>46989</wp:posOffset>
                </wp:positionV>
                <wp:extent cx="6353175" cy="0"/>
                <wp:effectExtent l="0" t="0" r="28575" b="19050"/>
                <wp:wrapNone/>
                <wp:docPr id="9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ECC10" id="Straight Connector 1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3.7pt" to="488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" strokecolor="#4579b8 [3044]">
                <o:lock v:ext="edit" shapetype="f"/>
              </v:line>
            </w:pict>
          </mc:Fallback>
        </mc:AlternateContent>
      </w:r>
    </w:p>
    <w:bookmarkEnd w:id="2"/>
    <w:p w14:paraId="05505CD8" w14:textId="6CEF4CCD" w:rsidR="00E3288D" w:rsidRPr="000F5898" w:rsidRDefault="00E3288D" w:rsidP="00E3288D">
      <w:pPr>
        <w:pStyle w:val="ListParagraph"/>
        <w:numPr>
          <w:ilvl w:val="0"/>
          <w:numId w:val="3"/>
        </w:numPr>
        <w:spacing w:line="276" w:lineRule="auto"/>
        <w:rPr>
          <w:rFonts w:ascii="Cambria Math" w:hAnsi="Cambria Math" w:cs="Times New Roman"/>
        </w:rPr>
      </w:pPr>
      <w:r w:rsidRPr="000F5898">
        <w:rPr>
          <w:rFonts w:ascii="Cambria Math" w:hAnsi="Cambria Math" w:cs="Times New Roman"/>
        </w:rPr>
        <w:t xml:space="preserve">Play Video </w:t>
      </w:r>
      <w:r w:rsidR="0040476A" w:rsidRPr="000F5898">
        <w:rPr>
          <w:rFonts w:ascii="Cambria Math" w:hAnsi="Cambria Math" w:cs="Times New Roman"/>
        </w:rPr>
        <w:t>(</w:t>
      </w:r>
      <w:r w:rsidR="00F43ECC">
        <w:rPr>
          <w:rFonts w:ascii="Cambria Math" w:hAnsi="Cambria Math" w:cs="Times New Roman"/>
        </w:rPr>
        <w:t>0:46</w:t>
      </w:r>
      <w:r w:rsidR="008F3190" w:rsidRPr="000F5898">
        <w:rPr>
          <w:rFonts w:ascii="Cambria Math" w:hAnsi="Cambria Math" w:cs="Times New Roman"/>
        </w:rPr>
        <w:t xml:space="preserve"> – </w:t>
      </w:r>
      <w:r w:rsidR="00226674">
        <w:rPr>
          <w:rFonts w:ascii="Cambria Math" w:hAnsi="Cambria Math" w:cs="Times New Roman"/>
        </w:rPr>
        <w:t>2</w:t>
      </w:r>
      <w:r w:rsidR="008F3190" w:rsidRPr="000F5898">
        <w:rPr>
          <w:rFonts w:ascii="Cambria Math" w:hAnsi="Cambria Math" w:cs="Times New Roman"/>
        </w:rPr>
        <w:t>:</w:t>
      </w:r>
      <w:r w:rsidR="00F43ECC">
        <w:rPr>
          <w:rFonts w:ascii="Cambria Math" w:hAnsi="Cambria Math" w:cs="Times New Roman"/>
        </w:rPr>
        <w:t>4</w:t>
      </w:r>
      <w:r w:rsidR="00544C7E">
        <w:rPr>
          <w:rFonts w:ascii="Cambria Math" w:hAnsi="Cambria Math" w:cs="Times New Roman"/>
        </w:rPr>
        <w:t>4</w:t>
      </w:r>
      <w:r w:rsidRPr="000F5898">
        <w:rPr>
          <w:rFonts w:ascii="Cambria Math" w:hAnsi="Cambria Math" w:cs="Times New Roman"/>
        </w:rPr>
        <w:t>)</w:t>
      </w:r>
      <w:r w:rsidR="008F3190" w:rsidRPr="000F5898">
        <w:rPr>
          <w:rFonts w:ascii="Cambria Math" w:hAnsi="Cambria Math" w:cs="Times New Roman"/>
        </w:rPr>
        <w:t>, pause at (</w:t>
      </w:r>
      <w:r w:rsidR="00226674">
        <w:rPr>
          <w:rFonts w:ascii="Cambria Math" w:hAnsi="Cambria Math" w:cs="Times New Roman"/>
        </w:rPr>
        <w:t>2</w:t>
      </w:r>
      <w:r w:rsidR="008F3190" w:rsidRPr="000F5898">
        <w:rPr>
          <w:rFonts w:ascii="Cambria Math" w:hAnsi="Cambria Math" w:cs="Times New Roman"/>
        </w:rPr>
        <w:t>:</w:t>
      </w:r>
      <w:r w:rsidR="00F43ECC">
        <w:rPr>
          <w:rFonts w:ascii="Cambria Math" w:hAnsi="Cambria Math" w:cs="Times New Roman"/>
        </w:rPr>
        <w:t>4</w:t>
      </w:r>
      <w:r w:rsidR="00544C7E">
        <w:rPr>
          <w:rFonts w:ascii="Cambria Math" w:hAnsi="Cambria Math" w:cs="Times New Roman"/>
        </w:rPr>
        <w:t>4</w:t>
      </w:r>
      <w:r w:rsidRPr="000F5898">
        <w:rPr>
          <w:rFonts w:ascii="Cambria Math" w:hAnsi="Cambria Math" w:cs="Times New Roman"/>
        </w:rPr>
        <w:t>) to answer the discussion questions.</w:t>
      </w:r>
    </w:p>
    <w:p w14:paraId="77068D3A" w14:textId="77777777" w:rsidR="00E3288D" w:rsidRPr="000F5898" w:rsidRDefault="00E3288D" w:rsidP="00E3288D">
      <w:pPr>
        <w:pStyle w:val="ListParagraph"/>
        <w:spacing w:line="276" w:lineRule="auto"/>
        <w:ind w:left="360"/>
        <w:rPr>
          <w:rFonts w:ascii="Cambria Math" w:hAnsi="Cambria Math" w:cs="Times New Roman"/>
        </w:rPr>
      </w:pPr>
    </w:p>
    <w:p w14:paraId="31AE5902" w14:textId="6A37A8FD" w:rsidR="00836B1E" w:rsidRPr="001C0ED8" w:rsidRDefault="00F43ECC" w:rsidP="001C0ED8">
      <w:pPr>
        <w:pStyle w:val="ListParagraph"/>
        <w:numPr>
          <w:ilvl w:val="0"/>
          <w:numId w:val="3"/>
        </w:numPr>
        <w:spacing w:line="276" w:lineRule="auto"/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>If they employees</w:t>
      </w:r>
      <w:r w:rsidR="0082063B" w:rsidRPr="000F5898">
        <w:rPr>
          <w:rFonts w:ascii="Cambria Math" w:hAnsi="Cambria Math" w:cs="Times New Roman"/>
        </w:rPr>
        <w:t xml:space="preserve"> know </w:t>
      </w:r>
      <w:r>
        <w:rPr>
          <w:rFonts w:ascii="Cambria Math" w:hAnsi="Cambria Math" w:cs="Times New Roman"/>
        </w:rPr>
        <w:t>the weight of each ingredient and the total weight of the full recipe, can they calculate the percent of each ingredient to verify the recipe to their customer</w:t>
      </w:r>
      <w:bookmarkStart w:id="3" w:name="_Hlk525480326"/>
      <w:r>
        <w:rPr>
          <w:rFonts w:ascii="Cambria Math" w:hAnsi="Cambria Math" w:cs="Times New Roman"/>
        </w:rPr>
        <w:t xml:space="preserve">?  What is the percent of each ingredient given the ingredient weight compared to total weight?  Do the percentages match?  </w:t>
      </w:r>
    </w:p>
    <w:p w14:paraId="5B7BA679" w14:textId="2C390F48" w:rsidR="00836B1E" w:rsidRDefault="00836B1E" w:rsidP="00836B1E">
      <w:pPr>
        <w:pStyle w:val="ListParagraph"/>
        <w:numPr>
          <w:ilvl w:val="3"/>
          <w:numId w:val="3"/>
        </w:numPr>
        <w:spacing w:line="276" w:lineRule="auto"/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>Slip Additive:  520 pounds</w:t>
      </w:r>
    </w:p>
    <w:p w14:paraId="6E83F494" w14:textId="7E11CF5C" w:rsidR="00836B1E" w:rsidRDefault="00836B1E" w:rsidP="00836B1E">
      <w:pPr>
        <w:pStyle w:val="ListParagraph"/>
        <w:numPr>
          <w:ilvl w:val="3"/>
          <w:numId w:val="3"/>
        </w:numPr>
        <w:spacing w:line="276" w:lineRule="auto"/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>Process Aid:  260 pounds</w:t>
      </w:r>
    </w:p>
    <w:p w14:paraId="1293B8B9" w14:textId="5BB465FF" w:rsidR="00836B1E" w:rsidRDefault="00836B1E" w:rsidP="00836B1E">
      <w:pPr>
        <w:pStyle w:val="ListParagraph"/>
        <w:numPr>
          <w:ilvl w:val="3"/>
          <w:numId w:val="3"/>
        </w:numPr>
        <w:spacing w:line="276" w:lineRule="auto"/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 xml:space="preserve">Color: </w:t>
      </w:r>
      <w:r w:rsidR="001C0ED8">
        <w:rPr>
          <w:rFonts w:ascii="Cambria Math" w:hAnsi="Cambria Math" w:cs="Times New Roman"/>
        </w:rPr>
        <w:t>1,</w:t>
      </w:r>
      <w:r>
        <w:rPr>
          <w:rFonts w:ascii="Cambria Math" w:hAnsi="Cambria Math" w:cs="Times New Roman"/>
        </w:rPr>
        <w:t>690 pounds</w:t>
      </w:r>
    </w:p>
    <w:p w14:paraId="13DAA962" w14:textId="7DAFF875" w:rsidR="00836B1E" w:rsidRDefault="00836B1E" w:rsidP="00836B1E">
      <w:pPr>
        <w:pStyle w:val="ListParagraph"/>
        <w:numPr>
          <w:ilvl w:val="3"/>
          <w:numId w:val="3"/>
        </w:numPr>
        <w:spacing w:line="276" w:lineRule="auto"/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>Low Density Resin: 3900 pounds</w:t>
      </w:r>
    </w:p>
    <w:p w14:paraId="31B12463" w14:textId="62DBA9EC" w:rsidR="00836B1E" w:rsidRDefault="00836B1E" w:rsidP="00836B1E">
      <w:pPr>
        <w:pStyle w:val="ListParagraph"/>
        <w:numPr>
          <w:ilvl w:val="3"/>
          <w:numId w:val="3"/>
        </w:numPr>
        <w:spacing w:line="276" w:lineRule="auto"/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>Resin: 19,630 pounds</w:t>
      </w:r>
    </w:p>
    <w:p w14:paraId="0E706289" w14:textId="51C29DB6" w:rsidR="00836B1E" w:rsidRPr="00F43ECC" w:rsidRDefault="00836B1E" w:rsidP="00836B1E">
      <w:pPr>
        <w:pStyle w:val="ListParagraph"/>
        <w:numPr>
          <w:ilvl w:val="4"/>
          <w:numId w:val="3"/>
        </w:numPr>
        <w:spacing w:line="276" w:lineRule="auto"/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>Total weight = 26,000 pounds</w:t>
      </w:r>
    </w:p>
    <w:p w14:paraId="79D354B6" w14:textId="77777777" w:rsidR="009C6EE4" w:rsidRPr="009C6EE4" w:rsidRDefault="009C6EE4" w:rsidP="009C6EE4">
      <w:pPr>
        <w:pStyle w:val="ListParagraph"/>
        <w:rPr>
          <w:rFonts w:ascii="Cambria Math" w:hAnsi="Cambria Math" w:cs="Times New Roman"/>
        </w:rPr>
      </w:pPr>
    </w:p>
    <w:bookmarkEnd w:id="3"/>
    <w:p w14:paraId="68A7E6C7" w14:textId="6E5D80D9" w:rsidR="00313FC8" w:rsidRDefault="00226674" w:rsidP="00226674">
      <w:pPr>
        <w:pStyle w:val="ListParagraph"/>
        <w:numPr>
          <w:ilvl w:val="0"/>
          <w:numId w:val="3"/>
        </w:numPr>
        <w:spacing w:line="276" w:lineRule="auto"/>
        <w:rPr>
          <w:rFonts w:ascii="Cambria Math" w:hAnsi="Cambria Math" w:cs="Times New Roman"/>
        </w:rPr>
      </w:pPr>
      <w:r w:rsidRPr="00226674">
        <w:rPr>
          <w:rFonts w:ascii="Cambria Math" w:hAnsi="Cambria Math" w:cs="Times New Roman"/>
        </w:rPr>
        <w:t xml:space="preserve">Have students work through this problem.  Have students share how they arrived </w:t>
      </w:r>
      <w:r w:rsidR="009C6EE4" w:rsidRPr="00226674">
        <w:rPr>
          <w:rFonts w:ascii="Cambria Math" w:hAnsi="Cambria Math" w:cs="Times New Roman"/>
        </w:rPr>
        <w:t>at</w:t>
      </w:r>
      <w:r w:rsidRPr="00226674">
        <w:rPr>
          <w:rFonts w:ascii="Cambria Math" w:hAnsi="Cambria Math" w:cs="Times New Roman"/>
        </w:rPr>
        <w:t xml:space="preserve"> their answer with a peer and then have several students explain how they calculated their answer.  Encourage students to </w:t>
      </w:r>
      <w:r w:rsidR="009C6EE4" w:rsidRPr="00226674">
        <w:rPr>
          <w:rFonts w:ascii="Cambria Math" w:hAnsi="Cambria Math" w:cs="Times New Roman"/>
        </w:rPr>
        <w:t>ask,</w:t>
      </w:r>
      <w:r w:rsidRPr="00226674">
        <w:rPr>
          <w:rFonts w:ascii="Cambria Math" w:hAnsi="Cambria Math" w:cs="Times New Roman"/>
        </w:rPr>
        <w:t xml:space="preserve"> “I wonder…” and “I noticed….” Questions of the reasoning of their peers.  Discuss methods and answers as necessary.</w:t>
      </w:r>
    </w:p>
    <w:p w14:paraId="6A140977" w14:textId="77777777" w:rsidR="00836B1E" w:rsidRPr="00836B1E" w:rsidRDefault="00836B1E" w:rsidP="00836B1E">
      <w:pPr>
        <w:pStyle w:val="ListParagraph"/>
        <w:rPr>
          <w:rFonts w:ascii="Cambria Math" w:hAnsi="Cambria Math" w:cs="Times New Roman"/>
        </w:rPr>
      </w:pPr>
    </w:p>
    <w:p w14:paraId="1424FD3F" w14:textId="34325598" w:rsidR="00836B1E" w:rsidRPr="001C0ED8" w:rsidRDefault="00836B1E" w:rsidP="00226674">
      <w:pPr>
        <w:pStyle w:val="ListParagraph"/>
        <w:numPr>
          <w:ilvl w:val="0"/>
          <w:numId w:val="3"/>
        </w:numPr>
        <w:spacing w:line="276" w:lineRule="auto"/>
        <w:rPr>
          <w:rFonts w:ascii="Cambria Math" w:hAnsi="Cambria Math" w:cs="Times New Roman"/>
          <w:b/>
        </w:rPr>
      </w:pPr>
      <w:r w:rsidRPr="0006493A">
        <w:rPr>
          <w:rFonts w:ascii="Cambria Math" w:hAnsi="Cambria Math" w:cs="Times New Roman"/>
          <w:b/>
        </w:rPr>
        <w:t>Answers:</w:t>
      </w:r>
      <w:r>
        <w:rPr>
          <w:rFonts w:ascii="Cambria Math" w:hAnsi="Cambria Math" w:cs="Times New Roman"/>
          <w:b/>
        </w:rPr>
        <w:t xml:space="preserve">  </w:t>
      </w:r>
      <w:r w:rsidR="001C0ED8">
        <w:rPr>
          <w:rFonts w:ascii="Cambria Math" w:hAnsi="Cambria Math" w:cs="Times New Roman"/>
          <w:b/>
        </w:rPr>
        <w:tab/>
      </w:r>
      <w:r w:rsidRPr="001C0ED8">
        <w:rPr>
          <w:rFonts w:ascii="Cambria Math" w:hAnsi="Cambria Math" w:cs="Times New Roman"/>
          <w:b/>
        </w:rPr>
        <w:t xml:space="preserve">520/26,000 = </w:t>
      </w:r>
      <w:r w:rsidR="001C0ED8">
        <w:rPr>
          <w:rFonts w:ascii="Cambria Math" w:hAnsi="Cambria Math" w:cs="Times New Roman"/>
          <w:b/>
        </w:rPr>
        <w:t xml:space="preserve">0.02 </w:t>
      </w:r>
      <w:bookmarkStart w:id="4" w:name="_Hlk525479105"/>
      <w:r w:rsidR="001C0ED8">
        <w:rPr>
          <w:rFonts w:ascii="Cambria Math" w:hAnsi="Cambria Math" w:cs="Times New Roman"/>
          <w:b/>
        </w:rPr>
        <w:t xml:space="preserve">x100= </w:t>
      </w:r>
      <w:bookmarkEnd w:id="4"/>
      <w:r w:rsidR="001C0ED8">
        <w:rPr>
          <w:rFonts w:ascii="Cambria Math" w:hAnsi="Cambria Math" w:cs="Times New Roman"/>
          <w:b/>
        </w:rPr>
        <w:t>2%</w:t>
      </w:r>
    </w:p>
    <w:p w14:paraId="3F850C7F" w14:textId="3D0D9BF8" w:rsidR="001C0ED8" w:rsidRPr="001C0ED8" w:rsidRDefault="001C0ED8" w:rsidP="001C0ED8">
      <w:pPr>
        <w:pStyle w:val="ListParagraph"/>
        <w:ind w:left="1440"/>
        <w:rPr>
          <w:rFonts w:ascii="Cambria Math" w:hAnsi="Cambria Math" w:cs="Times New Roman"/>
          <w:b/>
        </w:rPr>
      </w:pPr>
      <w:r w:rsidRPr="001C0ED8">
        <w:rPr>
          <w:rFonts w:ascii="Cambria Math" w:hAnsi="Cambria Math" w:cs="Times New Roman"/>
          <w:b/>
        </w:rPr>
        <w:t>260/26,000=</w:t>
      </w:r>
      <w:r>
        <w:rPr>
          <w:rFonts w:ascii="Cambria Math" w:hAnsi="Cambria Math" w:cs="Times New Roman"/>
          <w:b/>
        </w:rPr>
        <w:t xml:space="preserve"> 0.01</w:t>
      </w:r>
      <w:r w:rsidRPr="001C0ED8">
        <w:rPr>
          <w:rFonts w:ascii="Cambria Math" w:hAnsi="Cambria Math" w:cs="Times New Roman"/>
          <w:b/>
        </w:rPr>
        <w:t xml:space="preserve"> </w:t>
      </w:r>
      <w:r>
        <w:rPr>
          <w:rFonts w:ascii="Cambria Math" w:hAnsi="Cambria Math" w:cs="Times New Roman"/>
          <w:b/>
        </w:rPr>
        <w:t>x100= 1%</w:t>
      </w:r>
    </w:p>
    <w:p w14:paraId="7FE72374" w14:textId="6893868D" w:rsidR="001C0ED8" w:rsidRPr="001C0ED8" w:rsidRDefault="001C0ED8" w:rsidP="001C0ED8">
      <w:pPr>
        <w:pStyle w:val="ListParagraph"/>
        <w:ind w:left="1440"/>
        <w:rPr>
          <w:rFonts w:ascii="Cambria Math" w:hAnsi="Cambria Math" w:cs="Times New Roman"/>
          <w:b/>
        </w:rPr>
      </w:pPr>
      <w:r w:rsidRPr="001C0ED8">
        <w:rPr>
          <w:rFonts w:ascii="Cambria Math" w:hAnsi="Cambria Math" w:cs="Times New Roman"/>
          <w:b/>
        </w:rPr>
        <w:t>690/26,000=</w:t>
      </w:r>
      <w:r>
        <w:rPr>
          <w:rFonts w:ascii="Cambria Math" w:hAnsi="Cambria Math" w:cs="Times New Roman"/>
          <w:b/>
        </w:rPr>
        <w:t xml:space="preserve"> 0.065</w:t>
      </w:r>
      <w:r w:rsidRPr="001C0ED8">
        <w:rPr>
          <w:rFonts w:ascii="Cambria Math" w:hAnsi="Cambria Math" w:cs="Times New Roman"/>
          <w:b/>
        </w:rPr>
        <w:t xml:space="preserve"> </w:t>
      </w:r>
      <w:r>
        <w:rPr>
          <w:rFonts w:ascii="Cambria Math" w:hAnsi="Cambria Math" w:cs="Times New Roman"/>
          <w:b/>
        </w:rPr>
        <w:t>x100= 6.5%</w:t>
      </w:r>
    </w:p>
    <w:p w14:paraId="06BFF6F1" w14:textId="06CCA738" w:rsidR="001C0ED8" w:rsidRPr="001C0ED8" w:rsidRDefault="001C0ED8" w:rsidP="001C0ED8">
      <w:pPr>
        <w:pStyle w:val="ListParagraph"/>
        <w:ind w:left="1440"/>
        <w:rPr>
          <w:rFonts w:ascii="Cambria Math" w:hAnsi="Cambria Math" w:cs="Times New Roman"/>
          <w:b/>
        </w:rPr>
      </w:pPr>
      <w:r w:rsidRPr="001C0ED8">
        <w:rPr>
          <w:rFonts w:ascii="Cambria Math" w:hAnsi="Cambria Math" w:cs="Times New Roman"/>
          <w:b/>
        </w:rPr>
        <w:lastRenderedPageBreak/>
        <w:t>3900/26,000=</w:t>
      </w:r>
      <w:r>
        <w:rPr>
          <w:rFonts w:ascii="Cambria Math" w:hAnsi="Cambria Math" w:cs="Times New Roman"/>
          <w:b/>
        </w:rPr>
        <w:t xml:space="preserve"> 0.15</w:t>
      </w:r>
      <w:r w:rsidRPr="001C0ED8">
        <w:rPr>
          <w:rFonts w:ascii="Cambria Math" w:hAnsi="Cambria Math" w:cs="Times New Roman"/>
          <w:b/>
        </w:rPr>
        <w:t xml:space="preserve"> </w:t>
      </w:r>
      <w:r>
        <w:rPr>
          <w:rFonts w:ascii="Cambria Math" w:hAnsi="Cambria Math" w:cs="Times New Roman"/>
          <w:b/>
        </w:rPr>
        <w:t>x100= 15%</w:t>
      </w:r>
    </w:p>
    <w:p w14:paraId="73C429BF" w14:textId="6D93569A" w:rsidR="001C0ED8" w:rsidRDefault="001C0ED8" w:rsidP="001C0ED8">
      <w:pPr>
        <w:pStyle w:val="ListParagraph"/>
        <w:ind w:left="1440"/>
        <w:rPr>
          <w:rFonts w:ascii="Cambria Math" w:hAnsi="Cambria Math" w:cs="Times New Roman"/>
          <w:b/>
        </w:rPr>
      </w:pPr>
      <w:r w:rsidRPr="001C0ED8">
        <w:rPr>
          <w:rFonts w:ascii="Cambria Math" w:hAnsi="Cambria Math" w:cs="Times New Roman"/>
          <w:b/>
        </w:rPr>
        <w:t>19,630/26,000=</w:t>
      </w:r>
      <w:r>
        <w:rPr>
          <w:rFonts w:ascii="Cambria Math" w:hAnsi="Cambria Math" w:cs="Times New Roman"/>
          <w:b/>
        </w:rPr>
        <w:t xml:space="preserve"> 0.755</w:t>
      </w:r>
      <w:r w:rsidRPr="001C0ED8">
        <w:rPr>
          <w:rFonts w:ascii="Cambria Math" w:hAnsi="Cambria Math" w:cs="Times New Roman"/>
          <w:b/>
        </w:rPr>
        <w:t xml:space="preserve"> </w:t>
      </w:r>
      <w:r>
        <w:rPr>
          <w:rFonts w:ascii="Cambria Math" w:hAnsi="Cambria Math" w:cs="Times New Roman"/>
          <w:b/>
        </w:rPr>
        <w:t>x100= 75.5%</w:t>
      </w:r>
    </w:p>
    <w:p w14:paraId="6B14F79C" w14:textId="60F5EA0F" w:rsidR="001C0ED8" w:rsidRPr="001C0ED8" w:rsidRDefault="001C0ED8" w:rsidP="001C0ED8">
      <w:pPr>
        <w:pStyle w:val="ListParagraph"/>
        <w:ind w:left="1440"/>
        <w:rPr>
          <w:rFonts w:ascii="Cambria Math" w:hAnsi="Cambria Math" w:cs="Times New Roman"/>
          <w:b/>
        </w:rPr>
      </w:pPr>
      <w:r>
        <w:rPr>
          <w:rFonts w:ascii="Cambria Math" w:hAnsi="Cambria Math" w:cs="Times New Roman"/>
          <w:b/>
        </w:rPr>
        <w:t xml:space="preserve">The recipe placed into the film machine matches the customers recipe.  </w:t>
      </w:r>
    </w:p>
    <w:p w14:paraId="4707F075" w14:textId="16A0805D" w:rsidR="00313FC8" w:rsidRDefault="00313FC8" w:rsidP="00313FC8">
      <w:pPr>
        <w:spacing w:line="276" w:lineRule="auto"/>
        <w:rPr>
          <w:rFonts w:ascii="Cambria Math" w:hAnsi="Cambria Math" w:cs="Times New Roman"/>
          <w:b/>
        </w:rPr>
      </w:pPr>
    </w:p>
    <w:p w14:paraId="1B856775" w14:textId="24E46850" w:rsidR="00313FC8" w:rsidRPr="000F5898" w:rsidRDefault="00313FC8" w:rsidP="00313FC8">
      <w:pPr>
        <w:spacing w:line="276" w:lineRule="auto"/>
        <w:rPr>
          <w:rFonts w:ascii="Cambria Math" w:hAnsi="Cambria Math" w:cs="Times New Roman"/>
          <w:sz w:val="24"/>
          <w:szCs w:val="24"/>
        </w:rPr>
      </w:pPr>
      <w:bookmarkStart w:id="5" w:name="_Hlk525473367"/>
      <w:r>
        <w:rPr>
          <w:rFonts w:ascii="Cambria Math" w:hAnsi="Cambria Math" w:cs="Times New Roman"/>
          <w:b/>
          <w:sz w:val="32"/>
          <w:szCs w:val="32"/>
        </w:rPr>
        <w:t>Extension</w:t>
      </w:r>
    </w:p>
    <w:bookmarkEnd w:id="5"/>
    <w:p w14:paraId="67DEC5EC" w14:textId="77777777" w:rsidR="00313FC8" w:rsidRPr="000F5898" w:rsidRDefault="00313FC8" w:rsidP="00313FC8">
      <w:pPr>
        <w:spacing w:line="276" w:lineRule="auto"/>
        <w:rPr>
          <w:rFonts w:ascii="Cambria Math" w:hAnsi="Cambria Math" w:cs="Times New Roman"/>
        </w:rPr>
      </w:pPr>
      <w:r w:rsidRPr="000F5898">
        <w:rPr>
          <w:rFonts w:ascii="Cambria Math" w:hAnsi="Cambria Math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685BE771" wp14:editId="28CACBCB">
                <wp:simplePos x="0" y="0"/>
                <wp:positionH relativeFrom="column">
                  <wp:posOffset>-151765</wp:posOffset>
                </wp:positionH>
                <wp:positionV relativeFrom="paragraph">
                  <wp:posOffset>46989</wp:posOffset>
                </wp:positionV>
                <wp:extent cx="6353175" cy="0"/>
                <wp:effectExtent l="0" t="0" r="28575" b="1905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BAB46" id="Straight Connector 1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3.7pt" to="488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" strokecolor="#4a7ebb">
                <o:lock v:ext="edit" shapetype="f"/>
              </v:line>
            </w:pict>
          </mc:Fallback>
        </mc:AlternateContent>
      </w:r>
    </w:p>
    <w:p w14:paraId="2D2C89B3" w14:textId="77777777" w:rsidR="00226674" w:rsidRDefault="00226674" w:rsidP="00C665CF">
      <w:pPr>
        <w:spacing w:line="276" w:lineRule="auto"/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>Use this extension question for students you believe could use the challenge.</w:t>
      </w:r>
    </w:p>
    <w:p w14:paraId="69900219" w14:textId="77777777" w:rsidR="00226674" w:rsidRDefault="00226674" w:rsidP="00C665CF">
      <w:pPr>
        <w:spacing w:line="276" w:lineRule="auto"/>
        <w:rPr>
          <w:rFonts w:ascii="Cambria Math" w:hAnsi="Cambria Math" w:cs="Times New Roman"/>
        </w:rPr>
      </w:pPr>
    </w:p>
    <w:p w14:paraId="421D298C" w14:textId="77777777" w:rsidR="001C0ED8" w:rsidRDefault="001C0ED8" w:rsidP="001C0ED8">
      <w:pPr>
        <w:spacing w:line="276" w:lineRule="auto"/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 xml:space="preserve">Using the given recipe, create a circle graph calculating the percent of degrees for each part of the recipe.  Then using a protractor measure the degree of each portion to develop a circle graph with portions equivalent to the percent of each part of the recipe.  </w:t>
      </w:r>
    </w:p>
    <w:p w14:paraId="039533E2" w14:textId="77777777" w:rsidR="001C0ED8" w:rsidRDefault="001C0ED8" w:rsidP="001C0ED8">
      <w:pPr>
        <w:spacing w:line="276" w:lineRule="auto"/>
        <w:rPr>
          <w:rFonts w:ascii="Cambria Math" w:hAnsi="Cambria Math" w:cs="Times New Roman"/>
        </w:rPr>
      </w:pPr>
    </w:p>
    <w:p w14:paraId="3DC9C933" w14:textId="77777777" w:rsidR="001C0ED8" w:rsidRPr="00340C41" w:rsidRDefault="001C0ED8" w:rsidP="001C0ED8">
      <w:pPr>
        <w:spacing w:line="276" w:lineRule="auto"/>
        <w:rPr>
          <w:rFonts w:ascii="Cambria Math" w:hAnsi="Cambria Math" w:cs="Times New Roman"/>
          <w:b/>
        </w:rPr>
      </w:pPr>
      <w:r w:rsidRPr="00340C41">
        <w:rPr>
          <w:rFonts w:ascii="Cambria Math" w:hAnsi="Cambria Math" w:cs="Times New Roman"/>
          <w:b/>
        </w:rPr>
        <w:t>Answer:</w:t>
      </w:r>
    </w:p>
    <w:p w14:paraId="7AD25D7D" w14:textId="77777777" w:rsidR="001C0ED8" w:rsidRPr="00340C41" w:rsidRDefault="001C0ED8" w:rsidP="001C0ED8">
      <w:pPr>
        <w:spacing w:line="276" w:lineRule="auto"/>
        <w:rPr>
          <w:rFonts w:ascii="Cambria Math" w:hAnsi="Cambria Math" w:cs="Times New Roman"/>
          <w:b/>
        </w:rPr>
      </w:pPr>
      <w:r w:rsidRPr="00340C41">
        <w:rPr>
          <w:rFonts w:ascii="Cambria Math" w:hAnsi="Cambria Math" w:cs="Times New Roman"/>
          <w:b/>
        </w:rPr>
        <w:t xml:space="preserve"> </w:t>
      </w:r>
    </w:p>
    <w:p w14:paraId="59337707" w14:textId="7DE700DF" w:rsidR="00340C41" w:rsidRPr="00340C41" w:rsidRDefault="00340C41" w:rsidP="00340C41">
      <w:pPr>
        <w:pStyle w:val="ListParagraph"/>
        <w:numPr>
          <w:ilvl w:val="2"/>
          <w:numId w:val="19"/>
        </w:numPr>
        <w:spacing w:line="276" w:lineRule="auto"/>
        <w:rPr>
          <w:rFonts w:ascii="Cambria Math" w:hAnsi="Cambria Math" w:cs="Times New Roman"/>
          <w:b/>
        </w:rPr>
      </w:pPr>
      <w:r w:rsidRPr="00340C41">
        <w:rPr>
          <w:rFonts w:ascii="Cambria Math" w:hAnsi="Cambria Math" w:cs="Times New Roman"/>
          <w:b/>
        </w:rPr>
        <w:t>360° x 0.02 = 7.2</w:t>
      </w:r>
      <w:bookmarkStart w:id="6" w:name="_Hlk525480193"/>
      <w:r w:rsidRPr="00340C41">
        <w:rPr>
          <w:rFonts w:ascii="Cambria Math" w:hAnsi="Cambria Math" w:cs="Times New Roman"/>
          <w:b/>
        </w:rPr>
        <w:t>°</w:t>
      </w:r>
      <w:bookmarkEnd w:id="6"/>
      <w:r>
        <w:rPr>
          <w:rFonts w:ascii="Cambria Math" w:hAnsi="Cambria Math" w:cs="Times New Roman"/>
          <w:b/>
        </w:rPr>
        <w:t xml:space="preserve"> ~ 7</w:t>
      </w:r>
      <w:r w:rsidRPr="00340C41">
        <w:rPr>
          <w:rFonts w:ascii="Cambria Math" w:hAnsi="Cambria Math" w:cs="Times New Roman"/>
          <w:b/>
        </w:rPr>
        <w:t>°</w:t>
      </w:r>
    </w:p>
    <w:p w14:paraId="68FCBD01" w14:textId="1C8866D5" w:rsidR="00340C41" w:rsidRPr="00340C41" w:rsidRDefault="00340C41" w:rsidP="00340C41">
      <w:pPr>
        <w:pStyle w:val="ListParagraph"/>
        <w:numPr>
          <w:ilvl w:val="2"/>
          <w:numId w:val="19"/>
        </w:numPr>
        <w:spacing w:line="276" w:lineRule="auto"/>
        <w:rPr>
          <w:rFonts w:ascii="Cambria Math" w:hAnsi="Cambria Math" w:cs="Times New Roman"/>
          <w:b/>
        </w:rPr>
      </w:pPr>
      <w:r w:rsidRPr="00340C41">
        <w:rPr>
          <w:rFonts w:ascii="Cambria Math" w:hAnsi="Cambria Math" w:cs="Times New Roman"/>
          <w:b/>
        </w:rPr>
        <w:t>360° x 0.01 = 3.6°</w:t>
      </w:r>
      <w:r>
        <w:rPr>
          <w:rFonts w:ascii="Cambria Math" w:hAnsi="Cambria Math" w:cs="Times New Roman"/>
          <w:b/>
        </w:rPr>
        <w:t xml:space="preserve"> ~ 4</w:t>
      </w:r>
      <w:r w:rsidRPr="00340C41">
        <w:rPr>
          <w:rFonts w:ascii="Cambria Math" w:hAnsi="Cambria Math" w:cs="Times New Roman"/>
          <w:b/>
        </w:rPr>
        <w:t>°</w:t>
      </w:r>
    </w:p>
    <w:p w14:paraId="25620354" w14:textId="40D9FC3B" w:rsidR="00340C41" w:rsidRPr="00340C41" w:rsidRDefault="00340C41" w:rsidP="00340C41">
      <w:pPr>
        <w:pStyle w:val="ListParagraph"/>
        <w:numPr>
          <w:ilvl w:val="2"/>
          <w:numId w:val="19"/>
        </w:numPr>
        <w:spacing w:line="276" w:lineRule="auto"/>
        <w:rPr>
          <w:rFonts w:ascii="Cambria Math" w:hAnsi="Cambria Math" w:cs="Times New Roman"/>
          <w:b/>
        </w:rPr>
      </w:pPr>
      <w:r w:rsidRPr="00340C41">
        <w:rPr>
          <w:rFonts w:ascii="Cambria Math" w:hAnsi="Cambria Math" w:cs="Times New Roman"/>
          <w:b/>
        </w:rPr>
        <w:t>360° x 0.065 = 23</w:t>
      </w:r>
      <w:r>
        <w:rPr>
          <w:rFonts w:ascii="Cambria Math" w:hAnsi="Cambria Math" w:cs="Times New Roman"/>
          <w:b/>
        </w:rPr>
        <w:t>.2</w:t>
      </w:r>
      <w:r w:rsidRPr="00340C41">
        <w:rPr>
          <w:rFonts w:ascii="Cambria Math" w:hAnsi="Cambria Math" w:cs="Times New Roman"/>
          <w:b/>
        </w:rPr>
        <w:t xml:space="preserve"> °</w:t>
      </w:r>
      <w:r>
        <w:rPr>
          <w:rFonts w:ascii="Cambria Math" w:hAnsi="Cambria Math" w:cs="Times New Roman"/>
          <w:b/>
        </w:rPr>
        <w:t xml:space="preserve"> ~ 23</w:t>
      </w:r>
      <w:r w:rsidRPr="00340C41">
        <w:rPr>
          <w:rFonts w:ascii="Cambria Math" w:hAnsi="Cambria Math" w:cs="Times New Roman"/>
          <w:b/>
        </w:rPr>
        <w:t>°</w:t>
      </w:r>
    </w:p>
    <w:p w14:paraId="32C3FC94" w14:textId="7D193971" w:rsidR="00340C41" w:rsidRPr="00340C41" w:rsidRDefault="00340C41" w:rsidP="00340C41">
      <w:pPr>
        <w:pStyle w:val="ListParagraph"/>
        <w:numPr>
          <w:ilvl w:val="2"/>
          <w:numId w:val="19"/>
        </w:numPr>
        <w:spacing w:line="276" w:lineRule="auto"/>
        <w:rPr>
          <w:rFonts w:ascii="Cambria Math" w:hAnsi="Cambria Math" w:cs="Times New Roman"/>
          <w:b/>
        </w:rPr>
      </w:pPr>
      <w:r w:rsidRPr="00340C41">
        <w:rPr>
          <w:rFonts w:ascii="Cambria Math" w:hAnsi="Cambria Math" w:cs="Times New Roman"/>
          <w:b/>
        </w:rPr>
        <w:t>360° x 0.15 = 54°</w:t>
      </w:r>
    </w:p>
    <w:p w14:paraId="0570FEDB" w14:textId="51DA5ACB" w:rsidR="00340C41" w:rsidRPr="00340C41" w:rsidRDefault="00340C41" w:rsidP="00340C41">
      <w:pPr>
        <w:pStyle w:val="ListParagraph"/>
        <w:numPr>
          <w:ilvl w:val="2"/>
          <w:numId w:val="19"/>
        </w:numPr>
        <w:spacing w:line="276" w:lineRule="auto"/>
        <w:rPr>
          <w:rFonts w:ascii="Cambria Math" w:hAnsi="Cambria Math" w:cs="Times New Roman"/>
          <w:b/>
        </w:rPr>
      </w:pPr>
      <w:r w:rsidRPr="00340C41">
        <w:rPr>
          <w:rFonts w:ascii="Cambria Math" w:hAnsi="Cambria Math" w:cs="Times New Roman"/>
          <w:b/>
        </w:rPr>
        <w:t>360° x 0.755 = 27</w:t>
      </w:r>
      <w:r>
        <w:rPr>
          <w:rFonts w:ascii="Cambria Math" w:hAnsi="Cambria Math" w:cs="Times New Roman"/>
          <w:b/>
        </w:rPr>
        <w:t>1.8</w:t>
      </w:r>
      <w:r w:rsidRPr="00340C41">
        <w:rPr>
          <w:rFonts w:ascii="Cambria Math" w:hAnsi="Cambria Math" w:cs="Times New Roman"/>
          <w:b/>
        </w:rPr>
        <w:t>°</w:t>
      </w:r>
      <w:r>
        <w:rPr>
          <w:rFonts w:ascii="Cambria Math" w:hAnsi="Cambria Math" w:cs="Times New Roman"/>
          <w:b/>
        </w:rPr>
        <w:t xml:space="preserve"> ~ 272</w:t>
      </w:r>
      <w:r w:rsidRPr="00340C41">
        <w:rPr>
          <w:rFonts w:ascii="Cambria Math" w:hAnsi="Cambria Math" w:cs="Times New Roman"/>
          <w:b/>
        </w:rPr>
        <w:t>°</w:t>
      </w:r>
    </w:p>
    <w:p w14:paraId="42EBBDE2" w14:textId="39C63F23" w:rsidR="00340C41" w:rsidRDefault="00340C41" w:rsidP="00340C41">
      <w:pPr>
        <w:spacing w:line="276" w:lineRule="auto"/>
        <w:rPr>
          <w:rFonts w:ascii="Cambria Math" w:hAnsi="Cambria Math" w:cs="Times New Roman"/>
        </w:rPr>
      </w:pPr>
    </w:p>
    <w:p w14:paraId="3D910714" w14:textId="65493578" w:rsidR="00ED4010" w:rsidRPr="001C0ED8" w:rsidRDefault="00ED4010" w:rsidP="001C0ED8">
      <w:pPr>
        <w:spacing w:line="276" w:lineRule="auto"/>
        <w:rPr>
          <w:rFonts w:ascii="Cambria Math" w:hAnsi="Cambria Math" w:cs="Times New Roman"/>
        </w:rPr>
      </w:pPr>
    </w:p>
    <w:p w14:paraId="28267476" w14:textId="44952591" w:rsidR="00340C41" w:rsidRDefault="00340C41" w:rsidP="00553F88">
      <w:pPr>
        <w:spacing w:line="276" w:lineRule="auto"/>
        <w:rPr>
          <w:rFonts w:ascii="Cambria Math" w:hAnsi="Cambria Math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5F8EE794" wp14:editId="341E1F75">
            <wp:simplePos x="0" y="0"/>
            <wp:positionH relativeFrom="column">
              <wp:posOffset>2124075</wp:posOffset>
            </wp:positionH>
            <wp:positionV relativeFrom="paragraph">
              <wp:posOffset>74930</wp:posOffset>
            </wp:positionV>
            <wp:extent cx="4562475" cy="26955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870CFB" w14:textId="77777777" w:rsidR="00340C41" w:rsidRDefault="00340C41" w:rsidP="00553F88">
      <w:pPr>
        <w:spacing w:line="276" w:lineRule="auto"/>
        <w:rPr>
          <w:rFonts w:ascii="Cambria Math" w:hAnsi="Cambria Math" w:cs="Times New Roman"/>
          <w:sz w:val="28"/>
          <w:szCs w:val="28"/>
        </w:rPr>
      </w:pPr>
    </w:p>
    <w:p w14:paraId="7D1691BB" w14:textId="77777777" w:rsidR="00340C41" w:rsidRDefault="00340C41" w:rsidP="00553F88">
      <w:pPr>
        <w:spacing w:line="276" w:lineRule="auto"/>
        <w:rPr>
          <w:rFonts w:ascii="Cambria Math" w:hAnsi="Cambria Math" w:cs="Times New Roman"/>
          <w:sz w:val="28"/>
          <w:szCs w:val="28"/>
        </w:rPr>
      </w:pPr>
    </w:p>
    <w:p w14:paraId="1FDB694B" w14:textId="77777777" w:rsidR="00340C41" w:rsidRDefault="00340C41" w:rsidP="00553F88">
      <w:pPr>
        <w:spacing w:line="276" w:lineRule="auto"/>
        <w:rPr>
          <w:rFonts w:ascii="Cambria Math" w:hAnsi="Cambria Math" w:cs="Times New Roman"/>
          <w:sz w:val="28"/>
          <w:szCs w:val="28"/>
        </w:rPr>
      </w:pPr>
    </w:p>
    <w:p w14:paraId="58E03962" w14:textId="77777777" w:rsidR="00340C41" w:rsidRDefault="00340C41" w:rsidP="00553F88">
      <w:pPr>
        <w:spacing w:line="276" w:lineRule="auto"/>
        <w:rPr>
          <w:rFonts w:ascii="Cambria Math" w:hAnsi="Cambria Math" w:cs="Times New Roman"/>
          <w:sz w:val="28"/>
          <w:szCs w:val="28"/>
        </w:rPr>
      </w:pPr>
    </w:p>
    <w:p w14:paraId="6730FD35" w14:textId="77777777" w:rsidR="00340C41" w:rsidRDefault="00340C41" w:rsidP="00553F88">
      <w:pPr>
        <w:spacing w:line="276" w:lineRule="auto"/>
        <w:rPr>
          <w:rFonts w:ascii="Cambria Math" w:hAnsi="Cambria Math" w:cs="Times New Roman"/>
          <w:sz w:val="28"/>
          <w:szCs w:val="28"/>
        </w:rPr>
      </w:pPr>
    </w:p>
    <w:p w14:paraId="7DE84CE4" w14:textId="77777777" w:rsidR="00340C41" w:rsidRDefault="00340C41" w:rsidP="00553F88">
      <w:pPr>
        <w:spacing w:line="276" w:lineRule="auto"/>
        <w:rPr>
          <w:rFonts w:ascii="Cambria Math" w:hAnsi="Cambria Math" w:cs="Times New Roman"/>
          <w:sz w:val="28"/>
          <w:szCs w:val="28"/>
        </w:rPr>
      </w:pPr>
    </w:p>
    <w:p w14:paraId="0C06A497" w14:textId="77777777" w:rsidR="00340C41" w:rsidRDefault="00340C41" w:rsidP="00553F88">
      <w:pPr>
        <w:spacing w:line="276" w:lineRule="auto"/>
        <w:rPr>
          <w:rFonts w:ascii="Cambria Math" w:hAnsi="Cambria Math" w:cs="Times New Roman"/>
          <w:sz w:val="28"/>
          <w:szCs w:val="28"/>
        </w:rPr>
      </w:pPr>
    </w:p>
    <w:p w14:paraId="68DFFFFD" w14:textId="77777777" w:rsidR="00340C41" w:rsidRDefault="00340C41" w:rsidP="00553F88">
      <w:pPr>
        <w:spacing w:line="276" w:lineRule="auto"/>
        <w:rPr>
          <w:rFonts w:ascii="Cambria Math" w:hAnsi="Cambria Math" w:cs="Times New Roman"/>
          <w:sz w:val="28"/>
          <w:szCs w:val="28"/>
        </w:rPr>
      </w:pPr>
    </w:p>
    <w:p w14:paraId="02772E55" w14:textId="77777777" w:rsidR="00340C41" w:rsidRDefault="00340C41" w:rsidP="00553F88">
      <w:pPr>
        <w:spacing w:line="276" w:lineRule="auto"/>
        <w:rPr>
          <w:rFonts w:ascii="Cambria Math" w:hAnsi="Cambria Math" w:cs="Times New Roman"/>
          <w:sz w:val="28"/>
          <w:szCs w:val="28"/>
        </w:rPr>
      </w:pPr>
    </w:p>
    <w:p w14:paraId="79CEB3BA" w14:textId="77777777" w:rsidR="00340C41" w:rsidRDefault="00340C41" w:rsidP="00553F88">
      <w:pPr>
        <w:spacing w:line="276" w:lineRule="auto"/>
        <w:rPr>
          <w:rFonts w:ascii="Cambria Math" w:hAnsi="Cambria Math" w:cs="Times New Roman"/>
          <w:sz w:val="28"/>
          <w:szCs w:val="28"/>
        </w:rPr>
      </w:pPr>
    </w:p>
    <w:p w14:paraId="5549E332" w14:textId="77777777" w:rsidR="00340C41" w:rsidRDefault="00340C41" w:rsidP="00553F88">
      <w:pPr>
        <w:spacing w:line="276" w:lineRule="auto"/>
        <w:rPr>
          <w:rFonts w:ascii="Cambria Math" w:hAnsi="Cambria Math" w:cs="Times New Roman"/>
          <w:sz w:val="28"/>
          <w:szCs w:val="28"/>
        </w:rPr>
      </w:pPr>
    </w:p>
    <w:p w14:paraId="5723CAA5" w14:textId="77777777" w:rsidR="00340C41" w:rsidRDefault="00340C41" w:rsidP="00553F88">
      <w:pPr>
        <w:spacing w:line="276" w:lineRule="auto"/>
        <w:rPr>
          <w:rFonts w:ascii="Cambria Math" w:hAnsi="Cambria Math" w:cs="Times New Roman"/>
          <w:sz w:val="28"/>
          <w:szCs w:val="28"/>
        </w:rPr>
      </w:pPr>
    </w:p>
    <w:p w14:paraId="1CB2FF3B" w14:textId="77777777" w:rsidR="00340C41" w:rsidRDefault="00340C41" w:rsidP="00553F88">
      <w:pPr>
        <w:spacing w:line="276" w:lineRule="auto"/>
        <w:rPr>
          <w:rFonts w:ascii="Cambria Math" w:hAnsi="Cambria Math" w:cs="Times New Roman"/>
          <w:sz w:val="28"/>
          <w:szCs w:val="28"/>
        </w:rPr>
      </w:pPr>
    </w:p>
    <w:p w14:paraId="165A1DA7" w14:textId="77777777" w:rsidR="00340C41" w:rsidRDefault="00340C41" w:rsidP="00553F88">
      <w:pPr>
        <w:spacing w:line="276" w:lineRule="auto"/>
        <w:rPr>
          <w:rFonts w:ascii="Cambria Math" w:hAnsi="Cambria Math" w:cs="Times New Roman"/>
          <w:sz w:val="28"/>
          <w:szCs w:val="28"/>
        </w:rPr>
      </w:pPr>
    </w:p>
    <w:p w14:paraId="4A727E42" w14:textId="77777777" w:rsidR="00340C41" w:rsidRDefault="00340C41" w:rsidP="00553F88">
      <w:pPr>
        <w:spacing w:line="276" w:lineRule="auto"/>
        <w:rPr>
          <w:rFonts w:ascii="Cambria Math" w:hAnsi="Cambria Math" w:cs="Times New Roman"/>
          <w:sz w:val="28"/>
          <w:szCs w:val="28"/>
        </w:rPr>
      </w:pPr>
    </w:p>
    <w:p w14:paraId="4E736597" w14:textId="77777777" w:rsidR="00340C41" w:rsidRDefault="00340C41" w:rsidP="00553F88">
      <w:pPr>
        <w:spacing w:line="276" w:lineRule="auto"/>
        <w:rPr>
          <w:rFonts w:ascii="Cambria Math" w:hAnsi="Cambria Math" w:cs="Times New Roman"/>
          <w:sz w:val="28"/>
          <w:szCs w:val="28"/>
        </w:rPr>
      </w:pPr>
    </w:p>
    <w:p w14:paraId="61017572" w14:textId="77777777" w:rsidR="00340C41" w:rsidRDefault="00340C41" w:rsidP="00553F88">
      <w:pPr>
        <w:spacing w:line="276" w:lineRule="auto"/>
        <w:rPr>
          <w:rFonts w:ascii="Cambria Math" w:hAnsi="Cambria Math" w:cs="Times New Roman"/>
          <w:sz w:val="28"/>
          <w:szCs w:val="28"/>
        </w:rPr>
      </w:pPr>
    </w:p>
    <w:p w14:paraId="71774271" w14:textId="77777777" w:rsidR="00340C41" w:rsidRDefault="00340C41" w:rsidP="00553F88">
      <w:pPr>
        <w:spacing w:line="276" w:lineRule="auto"/>
        <w:rPr>
          <w:rFonts w:ascii="Cambria Math" w:hAnsi="Cambria Math" w:cs="Times New Roman"/>
          <w:sz w:val="28"/>
          <w:szCs w:val="28"/>
        </w:rPr>
      </w:pPr>
    </w:p>
    <w:p w14:paraId="7FC96287" w14:textId="100380F7" w:rsidR="008C2DB7" w:rsidRPr="000F5898" w:rsidRDefault="005707EA" w:rsidP="00553F88">
      <w:pPr>
        <w:spacing w:line="276" w:lineRule="auto"/>
        <w:rPr>
          <w:rFonts w:ascii="Cambria Math" w:hAnsi="Cambria Math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96128" behindDoc="0" locked="0" layoutInCell="1" allowOverlap="1" wp14:anchorId="562C8278" wp14:editId="6984E053">
            <wp:simplePos x="0" y="0"/>
            <wp:positionH relativeFrom="column">
              <wp:posOffset>4695825</wp:posOffset>
            </wp:positionH>
            <wp:positionV relativeFrom="paragraph">
              <wp:posOffset>60325</wp:posOffset>
            </wp:positionV>
            <wp:extent cx="1866900" cy="14020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0" r="24678"/>
                    <a:stretch/>
                  </pic:blipFill>
                  <pic:spPr bwMode="auto">
                    <a:xfrm>
                      <a:off x="0" y="0"/>
                      <a:ext cx="18669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C2DB7" w:rsidRPr="000F5898">
        <w:rPr>
          <w:rFonts w:ascii="Cambria Math" w:hAnsi="Cambria Math" w:cs="Times New Roman"/>
          <w:sz w:val="28"/>
          <w:szCs w:val="28"/>
        </w:rPr>
        <w:t xml:space="preserve">Student Work Page </w:t>
      </w:r>
    </w:p>
    <w:p w14:paraId="6BD5D432" w14:textId="7DCE5052" w:rsidR="00553F88" w:rsidRPr="000F5898" w:rsidRDefault="00553F88" w:rsidP="00553F88">
      <w:pPr>
        <w:spacing w:line="276" w:lineRule="auto"/>
        <w:rPr>
          <w:rFonts w:ascii="Cambria Math" w:hAnsi="Cambria Math" w:cs="Times New Roman"/>
          <w:sz w:val="28"/>
          <w:szCs w:val="28"/>
        </w:rPr>
      </w:pPr>
    </w:p>
    <w:p w14:paraId="053A6573" w14:textId="7CD7F8EF" w:rsidR="008C2DB7" w:rsidRPr="000F5898" w:rsidRDefault="00553F88" w:rsidP="00553F88">
      <w:pPr>
        <w:spacing w:line="276" w:lineRule="auto"/>
        <w:rPr>
          <w:rFonts w:ascii="Cambria Math" w:hAnsi="Cambria Math" w:cs="Times New Roman"/>
          <w:sz w:val="28"/>
          <w:szCs w:val="28"/>
        </w:rPr>
      </w:pPr>
      <w:r w:rsidRPr="000F5898">
        <w:rPr>
          <w:rFonts w:ascii="Cambria Math" w:hAnsi="Cambria Math" w:cs="Times New Roman"/>
          <w:sz w:val="28"/>
          <w:szCs w:val="28"/>
        </w:rPr>
        <w:t xml:space="preserve">     </w:t>
      </w:r>
      <w:r w:rsidR="008C2DB7" w:rsidRPr="000F5898">
        <w:rPr>
          <w:rFonts w:ascii="Cambria Math" w:hAnsi="Cambria Math" w:cs="Times New Roman"/>
          <w:sz w:val="28"/>
          <w:szCs w:val="28"/>
        </w:rPr>
        <w:t>Name_______________________</w:t>
      </w:r>
      <w:r w:rsidR="005707EA">
        <w:rPr>
          <w:rFonts w:ascii="Cambria Math" w:hAnsi="Cambria Math" w:cs="Times New Roman"/>
          <w:sz w:val="28"/>
          <w:szCs w:val="28"/>
        </w:rPr>
        <w:t>_______________</w:t>
      </w:r>
    </w:p>
    <w:p w14:paraId="2C5293D1" w14:textId="77777777" w:rsidR="00715483" w:rsidRPr="000F5898" w:rsidRDefault="00715483" w:rsidP="005E03A5">
      <w:pPr>
        <w:spacing w:line="276" w:lineRule="auto"/>
        <w:rPr>
          <w:rFonts w:ascii="Cambria Math" w:hAnsi="Cambria Math" w:cs="Times New Roman"/>
        </w:rPr>
      </w:pPr>
    </w:p>
    <w:p w14:paraId="76FD84C0" w14:textId="77777777" w:rsidR="003D41C1" w:rsidRPr="000F5898" w:rsidRDefault="003D41C1" w:rsidP="005E03A5">
      <w:pPr>
        <w:spacing w:line="276" w:lineRule="auto"/>
        <w:rPr>
          <w:rFonts w:ascii="Cambria Math" w:hAnsi="Cambria Math" w:cs="Times New Roman"/>
        </w:rPr>
      </w:pPr>
    </w:p>
    <w:p w14:paraId="76DAB30E" w14:textId="77777777" w:rsidR="003D41C1" w:rsidRPr="000F5898" w:rsidRDefault="003D41C1" w:rsidP="005E03A5">
      <w:pPr>
        <w:spacing w:line="276" w:lineRule="auto"/>
        <w:rPr>
          <w:rFonts w:ascii="Cambria Math" w:hAnsi="Cambria Math" w:cs="Times New Roman"/>
        </w:rPr>
      </w:pPr>
    </w:p>
    <w:p w14:paraId="3F142349" w14:textId="77777777" w:rsidR="003D41C1" w:rsidRPr="000F5898" w:rsidRDefault="003D41C1" w:rsidP="005E03A5">
      <w:pPr>
        <w:spacing w:line="276" w:lineRule="auto"/>
        <w:rPr>
          <w:rFonts w:ascii="Cambria Math" w:hAnsi="Cambria Math" w:cs="Times New Roman"/>
          <w:sz w:val="28"/>
          <w:szCs w:val="28"/>
        </w:rPr>
      </w:pPr>
    </w:p>
    <w:p w14:paraId="029A8376" w14:textId="77777777" w:rsidR="00E3288D" w:rsidRPr="000F5898" w:rsidRDefault="00891F12" w:rsidP="00E3288D">
      <w:pPr>
        <w:spacing w:line="276" w:lineRule="auto"/>
        <w:rPr>
          <w:rFonts w:ascii="Cambria Math" w:hAnsi="Cambria Math" w:cs="Times New Roman"/>
          <w:b/>
          <w:sz w:val="28"/>
          <w:szCs w:val="28"/>
          <w:u w:val="single"/>
        </w:rPr>
      </w:pPr>
      <w:bookmarkStart w:id="7" w:name="_Hlk525473472"/>
      <w:r w:rsidRPr="000F5898">
        <w:rPr>
          <w:rFonts w:ascii="Cambria Math" w:hAnsi="Cambria Math" w:cs="Times New Roman"/>
          <w:b/>
          <w:sz w:val="28"/>
          <w:szCs w:val="28"/>
          <w:u w:val="single"/>
        </w:rPr>
        <w:t>Part 1</w:t>
      </w:r>
    </w:p>
    <w:bookmarkEnd w:id="7"/>
    <w:p w14:paraId="4EB63847" w14:textId="3B936913" w:rsidR="00586FF3" w:rsidRPr="00586FF3" w:rsidRDefault="00586FF3" w:rsidP="00586FF3">
      <w:pPr>
        <w:spacing w:line="276" w:lineRule="auto"/>
        <w:rPr>
          <w:rFonts w:ascii="Cambria Math" w:hAnsi="Cambria Math" w:cs="Times New Roman"/>
          <w:sz w:val="28"/>
          <w:szCs w:val="28"/>
        </w:rPr>
      </w:pPr>
      <w:r w:rsidRPr="00586FF3">
        <w:rPr>
          <w:rFonts w:ascii="Cambria Math" w:hAnsi="Cambria Math" w:cs="Times New Roman"/>
          <w:sz w:val="28"/>
          <w:szCs w:val="28"/>
        </w:rPr>
        <w:t xml:space="preserve">The employees are trying to determine how to justify the recipe they use for film paper to a customer.  Nick is trying to determine a way to justify the recipe, </w:t>
      </w:r>
      <w:r>
        <w:rPr>
          <w:rFonts w:ascii="Cambria Math" w:hAnsi="Cambria Math" w:cs="Times New Roman"/>
          <w:sz w:val="28"/>
          <w:szCs w:val="28"/>
        </w:rPr>
        <w:t>brainstorm methods Nick to use to justify the recipe to the customer.</w:t>
      </w:r>
    </w:p>
    <w:p w14:paraId="51FC9F0C" w14:textId="0C0C9C30" w:rsidR="00EC4118" w:rsidRPr="000F5898" w:rsidRDefault="00EC4118" w:rsidP="005E03A5">
      <w:pPr>
        <w:spacing w:line="276" w:lineRule="auto"/>
        <w:rPr>
          <w:rFonts w:ascii="Cambria Math" w:hAnsi="Cambria Math" w:cs="Times New Roman"/>
          <w:sz w:val="28"/>
          <w:szCs w:val="28"/>
        </w:rPr>
      </w:pPr>
    </w:p>
    <w:p w14:paraId="636E7F13" w14:textId="02B5DD30" w:rsidR="003D41C1" w:rsidRPr="000F5898" w:rsidRDefault="003D41C1" w:rsidP="005E03A5">
      <w:pPr>
        <w:spacing w:line="276" w:lineRule="auto"/>
        <w:rPr>
          <w:rFonts w:ascii="Cambria Math" w:hAnsi="Cambria Math" w:cs="Times New Roman"/>
          <w:sz w:val="28"/>
          <w:szCs w:val="28"/>
        </w:rPr>
      </w:pPr>
    </w:p>
    <w:p w14:paraId="210DF570" w14:textId="77D667EA" w:rsidR="003D41C1" w:rsidRPr="000F5898" w:rsidRDefault="003D41C1" w:rsidP="005E03A5">
      <w:pPr>
        <w:spacing w:line="276" w:lineRule="auto"/>
        <w:rPr>
          <w:rFonts w:ascii="Cambria Math" w:hAnsi="Cambria Math" w:cs="Times New Roman"/>
          <w:sz w:val="28"/>
          <w:szCs w:val="28"/>
        </w:rPr>
      </w:pPr>
    </w:p>
    <w:p w14:paraId="2F8D94FE" w14:textId="379A1C1C" w:rsidR="003D41C1" w:rsidRPr="000F5898" w:rsidRDefault="003D41C1" w:rsidP="005E03A5">
      <w:pPr>
        <w:spacing w:line="276" w:lineRule="auto"/>
        <w:rPr>
          <w:rFonts w:ascii="Cambria Math" w:hAnsi="Cambria Math" w:cs="Times New Roman"/>
          <w:sz w:val="28"/>
          <w:szCs w:val="28"/>
        </w:rPr>
      </w:pPr>
    </w:p>
    <w:p w14:paraId="65999CCD" w14:textId="77777777" w:rsidR="003D41C1" w:rsidRPr="000F5898" w:rsidRDefault="003D41C1" w:rsidP="005E03A5">
      <w:pPr>
        <w:spacing w:line="276" w:lineRule="auto"/>
        <w:rPr>
          <w:rFonts w:ascii="Cambria Math" w:hAnsi="Cambria Math" w:cs="Times New Roman"/>
          <w:sz w:val="28"/>
          <w:szCs w:val="28"/>
        </w:rPr>
      </w:pPr>
    </w:p>
    <w:p w14:paraId="2FFCC460" w14:textId="77777777" w:rsidR="004F4735" w:rsidRDefault="004F4735" w:rsidP="00EC4118">
      <w:pPr>
        <w:spacing w:line="276" w:lineRule="auto"/>
        <w:rPr>
          <w:rFonts w:ascii="Cambria Math" w:hAnsi="Cambria Math" w:cs="Times New Roman"/>
          <w:b/>
          <w:sz w:val="28"/>
          <w:szCs w:val="28"/>
          <w:u w:val="single"/>
        </w:rPr>
      </w:pPr>
    </w:p>
    <w:p w14:paraId="01113CD8" w14:textId="77777777" w:rsidR="004F4735" w:rsidRDefault="004F4735" w:rsidP="00EC4118">
      <w:pPr>
        <w:spacing w:line="276" w:lineRule="auto"/>
        <w:rPr>
          <w:rFonts w:ascii="Cambria Math" w:hAnsi="Cambria Math" w:cs="Times New Roman"/>
          <w:b/>
          <w:sz w:val="28"/>
          <w:szCs w:val="28"/>
          <w:u w:val="single"/>
        </w:rPr>
      </w:pPr>
    </w:p>
    <w:p w14:paraId="7D944DF9" w14:textId="77777777" w:rsidR="004F4735" w:rsidRDefault="004F4735" w:rsidP="00EC4118">
      <w:pPr>
        <w:spacing w:line="276" w:lineRule="auto"/>
        <w:rPr>
          <w:rFonts w:ascii="Cambria Math" w:hAnsi="Cambria Math" w:cs="Times New Roman"/>
          <w:b/>
          <w:sz w:val="28"/>
          <w:szCs w:val="28"/>
          <w:u w:val="single"/>
        </w:rPr>
      </w:pPr>
    </w:p>
    <w:p w14:paraId="784CF706" w14:textId="77777777" w:rsidR="004F4735" w:rsidRDefault="004F4735" w:rsidP="00EC4118">
      <w:pPr>
        <w:spacing w:line="276" w:lineRule="auto"/>
        <w:rPr>
          <w:rFonts w:ascii="Cambria Math" w:hAnsi="Cambria Math" w:cs="Times New Roman"/>
          <w:b/>
          <w:sz w:val="28"/>
          <w:szCs w:val="28"/>
          <w:u w:val="single"/>
        </w:rPr>
      </w:pPr>
    </w:p>
    <w:p w14:paraId="68214BA4" w14:textId="77777777" w:rsidR="00991177" w:rsidRDefault="00991177" w:rsidP="00EC4118">
      <w:pPr>
        <w:spacing w:line="276" w:lineRule="auto"/>
        <w:rPr>
          <w:rFonts w:ascii="Cambria Math" w:hAnsi="Cambria Math" w:cs="Times New Roman"/>
          <w:b/>
          <w:sz w:val="28"/>
          <w:szCs w:val="28"/>
          <w:u w:val="single"/>
        </w:rPr>
      </w:pPr>
    </w:p>
    <w:p w14:paraId="56377F10" w14:textId="77777777" w:rsidR="00991177" w:rsidRDefault="00991177" w:rsidP="00EC4118">
      <w:pPr>
        <w:spacing w:line="276" w:lineRule="auto"/>
        <w:rPr>
          <w:rFonts w:ascii="Cambria Math" w:hAnsi="Cambria Math" w:cs="Times New Roman"/>
          <w:b/>
          <w:sz w:val="28"/>
          <w:szCs w:val="28"/>
          <w:u w:val="single"/>
        </w:rPr>
      </w:pPr>
    </w:p>
    <w:p w14:paraId="51215E15" w14:textId="605FCC8F" w:rsidR="00EC4118" w:rsidRPr="000F5898" w:rsidRDefault="00EC4118" w:rsidP="00EC4118">
      <w:pPr>
        <w:spacing w:line="276" w:lineRule="auto"/>
        <w:rPr>
          <w:rFonts w:ascii="Cambria Math" w:hAnsi="Cambria Math" w:cs="Times New Roman"/>
          <w:b/>
          <w:sz w:val="28"/>
          <w:szCs w:val="28"/>
          <w:u w:val="single"/>
        </w:rPr>
      </w:pPr>
      <w:bookmarkStart w:id="8" w:name="_Hlk525473492"/>
      <w:r w:rsidRPr="000F5898">
        <w:rPr>
          <w:rFonts w:ascii="Cambria Math" w:hAnsi="Cambria Math" w:cs="Times New Roman"/>
          <w:b/>
          <w:sz w:val="28"/>
          <w:szCs w:val="28"/>
          <w:u w:val="single"/>
        </w:rPr>
        <w:t>Part 2</w:t>
      </w:r>
    </w:p>
    <w:bookmarkEnd w:id="8"/>
    <w:p w14:paraId="45C06A72" w14:textId="616E5F7B" w:rsidR="00836B1E" w:rsidRPr="00586FF3" w:rsidRDefault="00586FF3" w:rsidP="00586FF3">
      <w:pPr>
        <w:spacing w:line="276" w:lineRule="auto"/>
        <w:rPr>
          <w:rFonts w:ascii="Cambria Math" w:hAnsi="Cambria Math" w:cs="Times New Roman"/>
          <w:sz w:val="28"/>
          <w:szCs w:val="28"/>
        </w:rPr>
      </w:pPr>
      <w:r w:rsidRPr="00586FF3">
        <w:rPr>
          <w:rFonts w:ascii="Cambria Math" w:hAnsi="Cambria Math" w:cs="Times New Roman"/>
          <w:sz w:val="28"/>
          <w:szCs w:val="28"/>
        </w:rPr>
        <w:t xml:space="preserve">What is the percent of </w:t>
      </w:r>
      <w:r>
        <w:rPr>
          <w:rFonts w:ascii="Cambria Math" w:hAnsi="Cambria Math" w:cs="Times New Roman"/>
          <w:sz w:val="28"/>
          <w:szCs w:val="28"/>
        </w:rPr>
        <w:t xml:space="preserve">the total recipe for </w:t>
      </w:r>
      <w:r w:rsidRPr="00586FF3">
        <w:rPr>
          <w:rFonts w:ascii="Cambria Math" w:hAnsi="Cambria Math" w:cs="Times New Roman"/>
          <w:sz w:val="28"/>
          <w:szCs w:val="28"/>
        </w:rPr>
        <w:t>each ingredient given the ingredient weight compared to total weight?  Do the percentages match</w:t>
      </w:r>
      <w:r>
        <w:rPr>
          <w:rFonts w:ascii="Cambria Math" w:hAnsi="Cambria Math" w:cs="Times New Roman"/>
          <w:sz w:val="28"/>
          <w:szCs w:val="28"/>
        </w:rPr>
        <w:t xml:space="preserve"> to the original recipe?</w:t>
      </w:r>
      <w:r w:rsidRPr="00586FF3">
        <w:rPr>
          <w:rFonts w:ascii="Cambria Math" w:hAnsi="Cambria Math" w:cs="Times New Roman"/>
          <w:sz w:val="28"/>
          <w:szCs w:val="28"/>
        </w:rPr>
        <w:t xml:space="preserve">  </w:t>
      </w:r>
    </w:p>
    <w:p w14:paraId="01C06BDD" w14:textId="77777777" w:rsidR="00586FF3" w:rsidRPr="00586FF3" w:rsidRDefault="00586FF3" w:rsidP="00586FF3">
      <w:pPr>
        <w:numPr>
          <w:ilvl w:val="3"/>
          <w:numId w:val="3"/>
        </w:numPr>
        <w:spacing w:line="276" w:lineRule="auto"/>
        <w:rPr>
          <w:rFonts w:ascii="Cambria Math" w:hAnsi="Cambria Math" w:cs="Times New Roman"/>
          <w:sz w:val="28"/>
          <w:szCs w:val="28"/>
        </w:rPr>
      </w:pPr>
      <w:r w:rsidRPr="00586FF3">
        <w:rPr>
          <w:rFonts w:ascii="Cambria Math" w:hAnsi="Cambria Math" w:cs="Times New Roman"/>
          <w:sz w:val="28"/>
          <w:szCs w:val="28"/>
        </w:rPr>
        <w:t>Slip Additive:  520 pounds</w:t>
      </w:r>
    </w:p>
    <w:p w14:paraId="4DF6A599" w14:textId="77777777" w:rsidR="00586FF3" w:rsidRPr="00586FF3" w:rsidRDefault="00586FF3" w:rsidP="00586FF3">
      <w:pPr>
        <w:numPr>
          <w:ilvl w:val="3"/>
          <w:numId w:val="3"/>
        </w:numPr>
        <w:spacing w:line="276" w:lineRule="auto"/>
        <w:rPr>
          <w:rFonts w:ascii="Cambria Math" w:hAnsi="Cambria Math" w:cs="Times New Roman"/>
          <w:sz w:val="28"/>
          <w:szCs w:val="28"/>
        </w:rPr>
      </w:pPr>
      <w:r w:rsidRPr="00586FF3">
        <w:rPr>
          <w:rFonts w:ascii="Cambria Math" w:hAnsi="Cambria Math" w:cs="Times New Roman"/>
          <w:sz w:val="28"/>
          <w:szCs w:val="28"/>
        </w:rPr>
        <w:t>Process Aid:  260 pounds</w:t>
      </w:r>
    </w:p>
    <w:p w14:paraId="0A3BADCA" w14:textId="77777777" w:rsidR="00586FF3" w:rsidRPr="00586FF3" w:rsidRDefault="00586FF3" w:rsidP="00586FF3">
      <w:pPr>
        <w:numPr>
          <w:ilvl w:val="3"/>
          <w:numId w:val="3"/>
        </w:numPr>
        <w:spacing w:line="276" w:lineRule="auto"/>
        <w:rPr>
          <w:rFonts w:ascii="Cambria Math" w:hAnsi="Cambria Math" w:cs="Times New Roman"/>
          <w:sz w:val="28"/>
          <w:szCs w:val="28"/>
        </w:rPr>
      </w:pPr>
      <w:r w:rsidRPr="00586FF3">
        <w:rPr>
          <w:rFonts w:ascii="Cambria Math" w:hAnsi="Cambria Math" w:cs="Times New Roman"/>
          <w:sz w:val="28"/>
          <w:szCs w:val="28"/>
        </w:rPr>
        <w:t>Color: 1,690 pounds</w:t>
      </w:r>
    </w:p>
    <w:p w14:paraId="2E86C246" w14:textId="77777777" w:rsidR="00586FF3" w:rsidRPr="00586FF3" w:rsidRDefault="00586FF3" w:rsidP="00586FF3">
      <w:pPr>
        <w:numPr>
          <w:ilvl w:val="3"/>
          <w:numId w:val="3"/>
        </w:numPr>
        <w:spacing w:line="276" w:lineRule="auto"/>
        <w:rPr>
          <w:rFonts w:ascii="Cambria Math" w:hAnsi="Cambria Math" w:cs="Times New Roman"/>
          <w:sz w:val="28"/>
          <w:szCs w:val="28"/>
        </w:rPr>
      </w:pPr>
      <w:r w:rsidRPr="00586FF3">
        <w:rPr>
          <w:rFonts w:ascii="Cambria Math" w:hAnsi="Cambria Math" w:cs="Times New Roman"/>
          <w:sz w:val="28"/>
          <w:szCs w:val="28"/>
        </w:rPr>
        <w:t>Low Density Resin: 3900 pounds</w:t>
      </w:r>
    </w:p>
    <w:p w14:paraId="02D7D17F" w14:textId="77777777" w:rsidR="00586FF3" w:rsidRPr="00586FF3" w:rsidRDefault="00586FF3" w:rsidP="00586FF3">
      <w:pPr>
        <w:numPr>
          <w:ilvl w:val="3"/>
          <w:numId w:val="3"/>
        </w:numPr>
        <w:spacing w:line="276" w:lineRule="auto"/>
        <w:rPr>
          <w:rFonts w:ascii="Cambria Math" w:hAnsi="Cambria Math" w:cs="Times New Roman"/>
          <w:sz w:val="28"/>
          <w:szCs w:val="28"/>
        </w:rPr>
      </w:pPr>
      <w:r w:rsidRPr="00586FF3">
        <w:rPr>
          <w:rFonts w:ascii="Cambria Math" w:hAnsi="Cambria Math" w:cs="Times New Roman"/>
          <w:sz w:val="28"/>
          <w:szCs w:val="28"/>
        </w:rPr>
        <w:t>Resin: 19,630 pounds</w:t>
      </w:r>
    </w:p>
    <w:p w14:paraId="2C8CB55A" w14:textId="77777777" w:rsidR="00F43ECC" w:rsidRPr="00586FF3" w:rsidRDefault="00586FF3" w:rsidP="00586FF3">
      <w:pPr>
        <w:numPr>
          <w:ilvl w:val="4"/>
          <w:numId w:val="3"/>
        </w:numPr>
        <w:spacing w:line="276" w:lineRule="auto"/>
        <w:rPr>
          <w:rFonts w:ascii="Cambria Math" w:hAnsi="Cambria Math" w:cs="Times New Roman"/>
          <w:sz w:val="28"/>
          <w:szCs w:val="28"/>
        </w:rPr>
      </w:pPr>
      <w:r w:rsidRPr="00586FF3">
        <w:rPr>
          <w:rFonts w:ascii="Cambria Math" w:hAnsi="Cambria Math" w:cs="Times New Roman"/>
          <w:sz w:val="28"/>
          <w:szCs w:val="28"/>
        </w:rPr>
        <w:t>Total weight = 26,000 pounds</w:t>
      </w:r>
    </w:p>
    <w:p w14:paraId="2D160ABA" w14:textId="77777777" w:rsidR="00586FF3" w:rsidRPr="00586FF3" w:rsidRDefault="00586FF3" w:rsidP="00586FF3">
      <w:pPr>
        <w:spacing w:line="276" w:lineRule="auto"/>
        <w:rPr>
          <w:rFonts w:ascii="Cambria Math" w:hAnsi="Cambria Math" w:cs="Times New Roman"/>
          <w:sz w:val="28"/>
          <w:szCs w:val="28"/>
        </w:rPr>
      </w:pPr>
    </w:p>
    <w:p w14:paraId="76D6C922" w14:textId="77777777" w:rsidR="003D41C1" w:rsidRPr="000F5898" w:rsidRDefault="003D41C1" w:rsidP="005E03A5">
      <w:pPr>
        <w:spacing w:line="276" w:lineRule="auto"/>
        <w:rPr>
          <w:rFonts w:ascii="Cambria Math" w:hAnsi="Cambria Math" w:cs="Times New Roman"/>
          <w:sz w:val="28"/>
          <w:szCs w:val="28"/>
        </w:rPr>
      </w:pPr>
    </w:p>
    <w:p w14:paraId="3D5D3D77" w14:textId="651EDC77" w:rsidR="00991177" w:rsidRDefault="00991177" w:rsidP="005E03A5">
      <w:pPr>
        <w:spacing w:line="276" w:lineRule="auto"/>
        <w:rPr>
          <w:rFonts w:ascii="Cambria Math" w:hAnsi="Cambria Math" w:cs="Times New Roman"/>
          <w:sz w:val="28"/>
          <w:szCs w:val="28"/>
        </w:rPr>
      </w:pPr>
    </w:p>
    <w:p w14:paraId="4742F9A2" w14:textId="6251DB8E" w:rsidR="00991177" w:rsidRDefault="00991177" w:rsidP="005E03A5">
      <w:pPr>
        <w:spacing w:line="276" w:lineRule="auto"/>
        <w:rPr>
          <w:rFonts w:ascii="Cambria Math" w:hAnsi="Cambria Math" w:cs="Times New Roman"/>
          <w:sz w:val="28"/>
          <w:szCs w:val="28"/>
        </w:rPr>
      </w:pPr>
    </w:p>
    <w:p w14:paraId="7960C9AC" w14:textId="1125CBB1" w:rsidR="00586FF3" w:rsidRDefault="00586FF3" w:rsidP="005E03A5">
      <w:pPr>
        <w:spacing w:line="276" w:lineRule="auto"/>
        <w:rPr>
          <w:rFonts w:ascii="Cambria Math" w:hAnsi="Cambria Math" w:cs="Times New Roman"/>
          <w:sz w:val="28"/>
          <w:szCs w:val="28"/>
        </w:rPr>
      </w:pPr>
    </w:p>
    <w:p w14:paraId="7203F0AE" w14:textId="77777777" w:rsidR="00586FF3" w:rsidRPr="000F5898" w:rsidRDefault="00586FF3" w:rsidP="005E03A5">
      <w:pPr>
        <w:spacing w:line="276" w:lineRule="auto"/>
        <w:rPr>
          <w:rFonts w:ascii="Cambria Math" w:hAnsi="Cambria Math" w:cs="Times New Roman"/>
          <w:sz w:val="28"/>
          <w:szCs w:val="28"/>
        </w:rPr>
      </w:pPr>
    </w:p>
    <w:p w14:paraId="37851EF6" w14:textId="589F86C3" w:rsidR="0040795C" w:rsidRPr="000F5898" w:rsidRDefault="0004790B" w:rsidP="0040795C">
      <w:pPr>
        <w:spacing w:line="276" w:lineRule="auto"/>
        <w:rPr>
          <w:rFonts w:ascii="Cambria Math" w:hAnsi="Cambria Math" w:cs="Times New Roman"/>
          <w:b/>
          <w:sz w:val="28"/>
          <w:szCs w:val="28"/>
          <w:u w:val="single"/>
        </w:rPr>
      </w:pPr>
      <w:bookmarkStart w:id="9" w:name="_Hlk519458868"/>
      <w:r>
        <w:rPr>
          <w:rFonts w:ascii="Cambria Math" w:hAnsi="Cambria Math" w:cs="Times New Roman"/>
          <w:b/>
          <w:sz w:val="28"/>
          <w:szCs w:val="28"/>
          <w:u w:val="single"/>
        </w:rPr>
        <w:lastRenderedPageBreak/>
        <w:t>Extension:</w:t>
      </w:r>
    </w:p>
    <w:p w14:paraId="6F71CFBE" w14:textId="77777777" w:rsidR="00586FF3" w:rsidRPr="00586FF3" w:rsidRDefault="00586FF3" w:rsidP="00586FF3">
      <w:pPr>
        <w:rPr>
          <w:rFonts w:ascii="Cambria Math" w:hAnsi="Cambria Math" w:cs="Times New Roman"/>
          <w:sz w:val="28"/>
          <w:szCs w:val="28"/>
        </w:rPr>
      </w:pPr>
      <w:bookmarkStart w:id="10" w:name="_Hlk519461952"/>
      <w:r w:rsidRPr="00586FF3">
        <w:rPr>
          <w:rFonts w:ascii="Cambria Math" w:hAnsi="Cambria Math" w:cs="Times New Roman"/>
          <w:sz w:val="28"/>
          <w:szCs w:val="28"/>
        </w:rPr>
        <w:t xml:space="preserve">Using the given recipe, create a circle graph calculating the percent of degrees for each part of the recipe.  Then using a protractor measure the degree of each portion to develop a circle graph with portions equivalent to the percent of each part of the recipe.  </w:t>
      </w:r>
    </w:p>
    <w:p w14:paraId="6F0E8DBD" w14:textId="5749CCEF" w:rsidR="00991177" w:rsidRDefault="00991177" w:rsidP="0040795C">
      <w:pPr>
        <w:rPr>
          <w:rFonts w:ascii="Cambria Math" w:hAnsi="Cambria Math" w:cs="Times New Roman"/>
          <w:sz w:val="28"/>
          <w:szCs w:val="28"/>
        </w:rPr>
      </w:pPr>
    </w:p>
    <w:p w14:paraId="4547E0AA" w14:textId="0228C169" w:rsidR="00E156FC" w:rsidRDefault="00E156FC" w:rsidP="0040795C">
      <w:pPr>
        <w:rPr>
          <w:rFonts w:ascii="Cambria Math" w:hAnsi="Cambria Math" w:cs="Times New Roman"/>
          <w:sz w:val="28"/>
          <w:szCs w:val="28"/>
        </w:rPr>
      </w:pPr>
    </w:p>
    <w:p w14:paraId="271FD288" w14:textId="4733CCDB" w:rsidR="00E156FC" w:rsidRDefault="00E156FC" w:rsidP="0040795C">
      <w:pPr>
        <w:rPr>
          <w:rFonts w:ascii="Cambria Math" w:hAnsi="Cambria Math" w:cs="Times New Roman"/>
          <w:sz w:val="28"/>
          <w:szCs w:val="28"/>
        </w:rPr>
      </w:pPr>
    </w:p>
    <w:p w14:paraId="44B7C42F" w14:textId="2946C6E0" w:rsidR="00E156FC" w:rsidRDefault="00586FF3" w:rsidP="0040795C">
      <w:pPr>
        <w:rPr>
          <w:rFonts w:ascii="Cambria Math" w:hAnsi="Cambria Math" w:cs="Times New Roman"/>
          <w:sz w:val="28"/>
          <w:szCs w:val="28"/>
        </w:rPr>
      </w:pPr>
      <w:r>
        <w:rPr>
          <w:rFonts w:ascii="Cambria Math" w:hAnsi="Cambria Math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40561C" wp14:editId="2211D2FA">
                <wp:simplePos x="0" y="0"/>
                <wp:positionH relativeFrom="column">
                  <wp:posOffset>-9525</wp:posOffset>
                </wp:positionH>
                <wp:positionV relativeFrom="paragraph">
                  <wp:posOffset>90805</wp:posOffset>
                </wp:positionV>
                <wp:extent cx="6838950" cy="64579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6457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2A0B0C" id="Oval 3" o:spid="_x0000_s1026" style="position:absolute;margin-left:-.75pt;margin-top:7.15pt;width:538.5pt;height:50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" fillcolor="white [3212]" strokecolor="black [3213]" strokeweight="2pt"/>
            </w:pict>
          </mc:Fallback>
        </mc:AlternateContent>
      </w:r>
    </w:p>
    <w:p w14:paraId="3EBD10CA" w14:textId="33630446" w:rsidR="00991177" w:rsidRDefault="00991177" w:rsidP="0040795C">
      <w:pPr>
        <w:rPr>
          <w:rFonts w:ascii="Cambria Math" w:hAnsi="Cambria Math" w:cs="Times New Roman"/>
          <w:sz w:val="28"/>
          <w:szCs w:val="28"/>
        </w:rPr>
      </w:pPr>
    </w:p>
    <w:p w14:paraId="26286010" w14:textId="162EC5C4" w:rsidR="00991177" w:rsidRDefault="00991177" w:rsidP="0040795C">
      <w:pPr>
        <w:rPr>
          <w:rFonts w:ascii="Cambria Math" w:hAnsi="Cambria Math" w:cs="Times New Roman"/>
          <w:sz w:val="28"/>
          <w:szCs w:val="28"/>
        </w:rPr>
      </w:pPr>
    </w:p>
    <w:p w14:paraId="047FB61D" w14:textId="77777777" w:rsidR="003D41C1" w:rsidRPr="000F5898" w:rsidRDefault="003D41C1" w:rsidP="005E03A5">
      <w:pPr>
        <w:spacing w:line="276" w:lineRule="auto"/>
        <w:rPr>
          <w:rFonts w:ascii="Cambria Math" w:hAnsi="Cambria Math" w:cs="Times New Roman"/>
          <w:sz w:val="28"/>
          <w:szCs w:val="28"/>
        </w:rPr>
      </w:pPr>
    </w:p>
    <w:p w14:paraId="327A23CB" w14:textId="77777777" w:rsidR="0040795C" w:rsidRPr="000F5898" w:rsidRDefault="0040795C" w:rsidP="003D41C1">
      <w:pPr>
        <w:rPr>
          <w:rFonts w:ascii="Cambria Math" w:hAnsi="Cambria Math" w:cs="Times New Roman"/>
          <w:sz w:val="28"/>
          <w:szCs w:val="28"/>
        </w:rPr>
      </w:pPr>
    </w:p>
    <w:bookmarkEnd w:id="10"/>
    <w:p w14:paraId="12BBF180" w14:textId="77777777" w:rsidR="0040795C" w:rsidRPr="000F5898" w:rsidRDefault="0040795C" w:rsidP="003D41C1">
      <w:pPr>
        <w:rPr>
          <w:rFonts w:ascii="Cambria Math" w:hAnsi="Cambria Math" w:cs="Times New Roman"/>
          <w:sz w:val="28"/>
          <w:szCs w:val="28"/>
        </w:rPr>
      </w:pPr>
    </w:p>
    <w:p w14:paraId="4F2C6B4E" w14:textId="77777777" w:rsidR="0040795C" w:rsidRPr="000F5898" w:rsidRDefault="0040795C" w:rsidP="003D41C1">
      <w:pPr>
        <w:rPr>
          <w:rFonts w:ascii="Cambria Math" w:hAnsi="Cambria Math" w:cs="Times New Roman"/>
          <w:sz w:val="28"/>
          <w:szCs w:val="28"/>
        </w:rPr>
      </w:pPr>
    </w:p>
    <w:p w14:paraId="761D64D3" w14:textId="77777777" w:rsidR="00FA2FEC" w:rsidRPr="000F5898" w:rsidRDefault="00FA2FEC" w:rsidP="003D41C1">
      <w:pPr>
        <w:rPr>
          <w:rFonts w:ascii="Cambria Math" w:hAnsi="Cambria Math" w:cs="Times New Roman"/>
          <w:sz w:val="28"/>
          <w:szCs w:val="28"/>
        </w:rPr>
      </w:pPr>
    </w:p>
    <w:bookmarkEnd w:id="9"/>
    <w:p w14:paraId="27315C8D" w14:textId="26757955" w:rsidR="006D5B48" w:rsidRPr="000F5898" w:rsidRDefault="006D5B48" w:rsidP="00991177">
      <w:pPr>
        <w:spacing w:line="276" w:lineRule="auto"/>
        <w:rPr>
          <w:rFonts w:ascii="Cambria Math" w:hAnsi="Cambria Math" w:cs="Times New Roman"/>
          <w:sz w:val="28"/>
          <w:szCs w:val="28"/>
        </w:rPr>
        <w:sectPr w:rsidR="006D5B48" w:rsidRPr="000F5898" w:rsidSect="00DB6D3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BB845B8" w14:textId="45EEBF34" w:rsidR="005E03A5" w:rsidRDefault="005E03A5" w:rsidP="005E03A5">
      <w:pPr>
        <w:spacing w:line="276" w:lineRule="auto"/>
        <w:rPr>
          <w:rFonts w:ascii="Cambria Math" w:hAnsi="Cambria Math" w:cs="Times New Roman"/>
          <w:sz w:val="28"/>
          <w:szCs w:val="28"/>
        </w:rPr>
      </w:pPr>
    </w:p>
    <w:p w14:paraId="7329F525" w14:textId="77777777" w:rsidR="00991177" w:rsidRPr="000F5898" w:rsidRDefault="00991177" w:rsidP="005E03A5">
      <w:pPr>
        <w:spacing w:line="276" w:lineRule="auto"/>
        <w:rPr>
          <w:rFonts w:ascii="Cambria Math" w:hAnsi="Cambria Math" w:cs="Times New Roman"/>
          <w:sz w:val="28"/>
          <w:szCs w:val="28"/>
        </w:rPr>
      </w:pPr>
    </w:p>
    <w:sectPr w:rsidR="00991177" w:rsidRPr="000F5898" w:rsidSect="006D5B4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F7782" w14:textId="77777777" w:rsidR="00A41FA3" w:rsidRDefault="00A41FA3" w:rsidP="00F81122">
      <w:r>
        <w:separator/>
      </w:r>
    </w:p>
  </w:endnote>
  <w:endnote w:type="continuationSeparator" w:id="0">
    <w:p w14:paraId="10254C5F" w14:textId="77777777" w:rsidR="00A41FA3" w:rsidRDefault="00A41FA3" w:rsidP="00F8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Light">
    <w:altName w:val="Segoe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F5933" w14:textId="77777777" w:rsidR="001930B7" w:rsidRDefault="001930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2515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1CE37" w14:textId="77777777" w:rsidR="00147371" w:rsidRDefault="001473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4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90F4B6" w14:textId="77777777" w:rsidR="00147371" w:rsidRDefault="001473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A8C75" w14:textId="77777777" w:rsidR="001930B7" w:rsidRDefault="00193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EF85F" w14:textId="77777777" w:rsidR="00A41FA3" w:rsidRDefault="00A41FA3" w:rsidP="00F81122">
      <w:r>
        <w:separator/>
      </w:r>
    </w:p>
  </w:footnote>
  <w:footnote w:type="continuationSeparator" w:id="0">
    <w:p w14:paraId="3B16EEB3" w14:textId="77777777" w:rsidR="00A41FA3" w:rsidRDefault="00A41FA3" w:rsidP="00F8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F05A9" w14:textId="77777777" w:rsidR="001930B7" w:rsidRDefault="001930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0836F" w14:textId="77777777" w:rsidR="001930B7" w:rsidRDefault="001930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5A49A" w14:textId="77777777" w:rsidR="001930B7" w:rsidRDefault="001930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5FC"/>
    <w:multiLevelType w:val="hybridMultilevel"/>
    <w:tmpl w:val="151C1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E16A3"/>
    <w:multiLevelType w:val="hybridMultilevel"/>
    <w:tmpl w:val="4FD65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BF5369"/>
    <w:multiLevelType w:val="hybridMultilevel"/>
    <w:tmpl w:val="38767F1C"/>
    <w:lvl w:ilvl="0" w:tplc="EF60F8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C1E8F"/>
    <w:multiLevelType w:val="hybridMultilevel"/>
    <w:tmpl w:val="3AA8D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B521D2"/>
    <w:multiLevelType w:val="hybridMultilevel"/>
    <w:tmpl w:val="BFBC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73CA8"/>
    <w:multiLevelType w:val="hybridMultilevel"/>
    <w:tmpl w:val="F3E2B130"/>
    <w:lvl w:ilvl="0" w:tplc="9B2C8B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F6068C"/>
    <w:multiLevelType w:val="hybridMultilevel"/>
    <w:tmpl w:val="E20A4F4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357ED"/>
    <w:multiLevelType w:val="hybridMultilevel"/>
    <w:tmpl w:val="EC1A3D7A"/>
    <w:lvl w:ilvl="0" w:tplc="7ADE35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2ED6ED9"/>
    <w:multiLevelType w:val="hybridMultilevel"/>
    <w:tmpl w:val="9432E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7E0684"/>
    <w:multiLevelType w:val="hybridMultilevel"/>
    <w:tmpl w:val="465A7D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595949"/>
    <w:multiLevelType w:val="hybridMultilevel"/>
    <w:tmpl w:val="3AC05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6D234C"/>
    <w:multiLevelType w:val="hybridMultilevel"/>
    <w:tmpl w:val="C0B68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24465B"/>
    <w:multiLevelType w:val="hybridMultilevel"/>
    <w:tmpl w:val="9D50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D6E4D"/>
    <w:multiLevelType w:val="hybridMultilevel"/>
    <w:tmpl w:val="8A20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57DB9"/>
    <w:multiLevelType w:val="hybridMultilevel"/>
    <w:tmpl w:val="0D98D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663BEC"/>
    <w:multiLevelType w:val="hybridMultilevel"/>
    <w:tmpl w:val="5DF03758"/>
    <w:lvl w:ilvl="0" w:tplc="6B34353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6D11E7"/>
    <w:multiLevelType w:val="hybridMultilevel"/>
    <w:tmpl w:val="F03CC0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6447FB1"/>
    <w:multiLevelType w:val="hybridMultilevel"/>
    <w:tmpl w:val="11B0F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E77027"/>
    <w:multiLevelType w:val="hybridMultilevel"/>
    <w:tmpl w:val="F10AB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16"/>
  </w:num>
  <w:num w:numId="8">
    <w:abstractNumId w:val="11"/>
  </w:num>
  <w:num w:numId="9">
    <w:abstractNumId w:val="5"/>
  </w:num>
  <w:num w:numId="10">
    <w:abstractNumId w:val="10"/>
  </w:num>
  <w:num w:numId="11">
    <w:abstractNumId w:val="14"/>
  </w:num>
  <w:num w:numId="12">
    <w:abstractNumId w:val="9"/>
  </w:num>
  <w:num w:numId="13">
    <w:abstractNumId w:val="7"/>
  </w:num>
  <w:num w:numId="14">
    <w:abstractNumId w:val="15"/>
  </w:num>
  <w:num w:numId="15">
    <w:abstractNumId w:val="17"/>
  </w:num>
  <w:num w:numId="16">
    <w:abstractNumId w:val="18"/>
  </w:num>
  <w:num w:numId="17">
    <w:abstractNumId w:val="2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89"/>
    <w:rsid w:val="00001CE6"/>
    <w:rsid w:val="00002DDD"/>
    <w:rsid w:val="000043D4"/>
    <w:rsid w:val="00012F2B"/>
    <w:rsid w:val="00016CCE"/>
    <w:rsid w:val="000250B0"/>
    <w:rsid w:val="0004790B"/>
    <w:rsid w:val="00062EE5"/>
    <w:rsid w:val="0006493A"/>
    <w:rsid w:val="00090344"/>
    <w:rsid w:val="000C2250"/>
    <w:rsid w:val="000F5898"/>
    <w:rsid w:val="001024A8"/>
    <w:rsid w:val="00122483"/>
    <w:rsid w:val="0012553F"/>
    <w:rsid w:val="001259EF"/>
    <w:rsid w:val="00143B3C"/>
    <w:rsid w:val="00147371"/>
    <w:rsid w:val="00156343"/>
    <w:rsid w:val="00161269"/>
    <w:rsid w:val="001766F0"/>
    <w:rsid w:val="001930B7"/>
    <w:rsid w:val="001C0ED8"/>
    <w:rsid w:val="001C1F8A"/>
    <w:rsid w:val="001D7925"/>
    <w:rsid w:val="00211AEC"/>
    <w:rsid w:val="0021383C"/>
    <w:rsid w:val="00217B66"/>
    <w:rsid w:val="002218F0"/>
    <w:rsid w:val="00226674"/>
    <w:rsid w:val="00232480"/>
    <w:rsid w:val="00237F14"/>
    <w:rsid w:val="002531E6"/>
    <w:rsid w:val="0025494E"/>
    <w:rsid w:val="00271450"/>
    <w:rsid w:val="00277435"/>
    <w:rsid w:val="00286448"/>
    <w:rsid w:val="00286A43"/>
    <w:rsid w:val="002A4834"/>
    <w:rsid w:val="002D4255"/>
    <w:rsid w:val="002E0496"/>
    <w:rsid w:val="002F30D4"/>
    <w:rsid w:val="00313FC8"/>
    <w:rsid w:val="00313FE0"/>
    <w:rsid w:val="00320F94"/>
    <w:rsid w:val="00340C41"/>
    <w:rsid w:val="003418AE"/>
    <w:rsid w:val="00345979"/>
    <w:rsid w:val="00354D2E"/>
    <w:rsid w:val="00365B65"/>
    <w:rsid w:val="00385BB7"/>
    <w:rsid w:val="00393323"/>
    <w:rsid w:val="0039386B"/>
    <w:rsid w:val="00395C51"/>
    <w:rsid w:val="003B2B40"/>
    <w:rsid w:val="003C44B2"/>
    <w:rsid w:val="003D41C1"/>
    <w:rsid w:val="003D79CF"/>
    <w:rsid w:val="003E4819"/>
    <w:rsid w:val="00401DDE"/>
    <w:rsid w:val="0040476A"/>
    <w:rsid w:val="0040795C"/>
    <w:rsid w:val="00437F82"/>
    <w:rsid w:val="00445ECB"/>
    <w:rsid w:val="004628C3"/>
    <w:rsid w:val="00464E43"/>
    <w:rsid w:val="00471180"/>
    <w:rsid w:val="00471A1C"/>
    <w:rsid w:val="0047220D"/>
    <w:rsid w:val="00476C5F"/>
    <w:rsid w:val="0048319E"/>
    <w:rsid w:val="00486561"/>
    <w:rsid w:val="00486828"/>
    <w:rsid w:val="00491156"/>
    <w:rsid w:val="00491F12"/>
    <w:rsid w:val="00493540"/>
    <w:rsid w:val="004955E8"/>
    <w:rsid w:val="004A50B7"/>
    <w:rsid w:val="004B6BAD"/>
    <w:rsid w:val="004B7868"/>
    <w:rsid w:val="004C395A"/>
    <w:rsid w:val="004D582E"/>
    <w:rsid w:val="004E0C5E"/>
    <w:rsid w:val="004E24C4"/>
    <w:rsid w:val="004E6AB9"/>
    <w:rsid w:val="004F2355"/>
    <w:rsid w:val="004F4735"/>
    <w:rsid w:val="00500114"/>
    <w:rsid w:val="00504861"/>
    <w:rsid w:val="00506B12"/>
    <w:rsid w:val="0052038F"/>
    <w:rsid w:val="00523E57"/>
    <w:rsid w:val="0053027C"/>
    <w:rsid w:val="00544C7E"/>
    <w:rsid w:val="0055064B"/>
    <w:rsid w:val="00551AB8"/>
    <w:rsid w:val="00553F88"/>
    <w:rsid w:val="00556512"/>
    <w:rsid w:val="00556BDD"/>
    <w:rsid w:val="005707EA"/>
    <w:rsid w:val="00584C95"/>
    <w:rsid w:val="00586FF3"/>
    <w:rsid w:val="005B1B8E"/>
    <w:rsid w:val="005C28F7"/>
    <w:rsid w:val="005D327D"/>
    <w:rsid w:val="005E03A5"/>
    <w:rsid w:val="005E71A0"/>
    <w:rsid w:val="005F26DA"/>
    <w:rsid w:val="006119CC"/>
    <w:rsid w:val="00625B18"/>
    <w:rsid w:val="006670CE"/>
    <w:rsid w:val="006A1CA1"/>
    <w:rsid w:val="006A60CA"/>
    <w:rsid w:val="006B6B84"/>
    <w:rsid w:val="006C798D"/>
    <w:rsid w:val="006D11B9"/>
    <w:rsid w:val="006D3EA3"/>
    <w:rsid w:val="006D5B48"/>
    <w:rsid w:val="006D66F3"/>
    <w:rsid w:val="006D7C1F"/>
    <w:rsid w:val="006E0772"/>
    <w:rsid w:val="006F1A14"/>
    <w:rsid w:val="006F7416"/>
    <w:rsid w:val="00715483"/>
    <w:rsid w:val="00757B29"/>
    <w:rsid w:val="00764993"/>
    <w:rsid w:val="00787038"/>
    <w:rsid w:val="007A3611"/>
    <w:rsid w:val="007A4C12"/>
    <w:rsid w:val="007C1BA8"/>
    <w:rsid w:val="007C2E74"/>
    <w:rsid w:val="007C4228"/>
    <w:rsid w:val="007D6573"/>
    <w:rsid w:val="007E0552"/>
    <w:rsid w:val="007E15BE"/>
    <w:rsid w:val="007E1EDC"/>
    <w:rsid w:val="007E3303"/>
    <w:rsid w:val="00801EA0"/>
    <w:rsid w:val="00816820"/>
    <w:rsid w:val="0082063B"/>
    <w:rsid w:val="00836B1E"/>
    <w:rsid w:val="00840669"/>
    <w:rsid w:val="00854935"/>
    <w:rsid w:val="00861F92"/>
    <w:rsid w:val="00891F12"/>
    <w:rsid w:val="008A0AFB"/>
    <w:rsid w:val="008B0AEF"/>
    <w:rsid w:val="008C1EB8"/>
    <w:rsid w:val="008C2DB7"/>
    <w:rsid w:val="008E4DDF"/>
    <w:rsid w:val="008F3190"/>
    <w:rsid w:val="008F675B"/>
    <w:rsid w:val="00900BC8"/>
    <w:rsid w:val="0091074D"/>
    <w:rsid w:val="0091188B"/>
    <w:rsid w:val="00913E00"/>
    <w:rsid w:val="00914E61"/>
    <w:rsid w:val="0093436A"/>
    <w:rsid w:val="00940E3D"/>
    <w:rsid w:val="00952EC4"/>
    <w:rsid w:val="00956746"/>
    <w:rsid w:val="00962410"/>
    <w:rsid w:val="00973272"/>
    <w:rsid w:val="00974E89"/>
    <w:rsid w:val="00976923"/>
    <w:rsid w:val="00991177"/>
    <w:rsid w:val="009B4E57"/>
    <w:rsid w:val="009C6EE4"/>
    <w:rsid w:val="009D3CB3"/>
    <w:rsid w:val="009D51D5"/>
    <w:rsid w:val="009D6AEC"/>
    <w:rsid w:val="009F253D"/>
    <w:rsid w:val="00A0114D"/>
    <w:rsid w:val="00A0528F"/>
    <w:rsid w:val="00A05C47"/>
    <w:rsid w:val="00A265D2"/>
    <w:rsid w:val="00A26CED"/>
    <w:rsid w:val="00A400C5"/>
    <w:rsid w:val="00A41FA3"/>
    <w:rsid w:val="00A4331B"/>
    <w:rsid w:val="00A74253"/>
    <w:rsid w:val="00A7726B"/>
    <w:rsid w:val="00A819FA"/>
    <w:rsid w:val="00A83DC1"/>
    <w:rsid w:val="00A93084"/>
    <w:rsid w:val="00AB02EB"/>
    <w:rsid w:val="00AB3253"/>
    <w:rsid w:val="00AC0615"/>
    <w:rsid w:val="00AC1974"/>
    <w:rsid w:val="00AC7F55"/>
    <w:rsid w:val="00AD4A62"/>
    <w:rsid w:val="00AE5BD6"/>
    <w:rsid w:val="00AE5C7C"/>
    <w:rsid w:val="00AF3F88"/>
    <w:rsid w:val="00AF5604"/>
    <w:rsid w:val="00B13802"/>
    <w:rsid w:val="00B15320"/>
    <w:rsid w:val="00B2462E"/>
    <w:rsid w:val="00B2705D"/>
    <w:rsid w:val="00B32CCF"/>
    <w:rsid w:val="00B36241"/>
    <w:rsid w:val="00B46D19"/>
    <w:rsid w:val="00B70FE7"/>
    <w:rsid w:val="00B76749"/>
    <w:rsid w:val="00BC388C"/>
    <w:rsid w:val="00C12363"/>
    <w:rsid w:val="00C251CD"/>
    <w:rsid w:val="00C31DBA"/>
    <w:rsid w:val="00C371C1"/>
    <w:rsid w:val="00C42DB2"/>
    <w:rsid w:val="00C665CF"/>
    <w:rsid w:val="00C77587"/>
    <w:rsid w:val="00C96DF8"/>
    <w:rsid w:val="00C97561"/>
    <w:rsid w:val="00CB02BB"/>
    <w:rsid w:val="00CB17F2"/>
    <w:rsid w:val="00CB48D2"/>
    <w:rsid w:val="00CB7D52"/>
    <w:rsid w:val="00CC0600"/>
    <w:rsid w:val="00CC7B26"/>
    <w:rsid w:val="00CD20D7"/>
    <w:rsid w:val="00CD5C8D"/>
    <w:rsid w:val="00CF0618"/>
    <w:rsid w:val="00D25716"/>
    <w:rsid w:val="00D33589"/>
    <w:rsid w:val="00D369D0"/>
    <w:rsid w:val="00D37654"/>
    <w:rsid w:val="00D4196A"/>
    <w:rsid w:val="00D45640"/>
    <w:rsid w:val="00D47089"/>
    <w:rsid w:val="00D91125"/>
    <w:rsid w:val="00D9185B"/>
    <w:rsid w:val="00D9717D"/>
    <w:rsid w:val="00DA1523"/>
    <w:rsid w:val="00DA4DC9"/>
    <w:rsid w:val="00DB0855"/>
    <w:rsid w:val="00DB6D1B"/>
    <w:rsid w:val="00DB6D39"/>
    <w:rsid w:val="00DC127C"/>
    <w:rsid w:val="00DD2C5D"/>
    <w:rsid w:val="00E023E6"/>
    <w:rsid w:val="00E0706D"/>
    <w:rsid w:val="00E142A7"/>
    <w:rsid w:val="00E156FC"/>
    <w:rsid w:val="00E23E5E"/>
    <w:rsid w:val="00E255DC"/>
    <w:rsid w:val="00E3288D"/>
    <w:rsid w:val="00E355AF"/>
    <w:rsid w:val="00E43D84"/>
    <w:rsid w:val="00E47B03"/>
    <w:rsid w:val="00E523EE"/>
    <w:rsid w:val="00E64420"/>
    <w:rsid w:val="00E6517F"/>
    <w:rsid w:val="00E727F0"/>
    <w:rsid w:val="00E8253D"/>
    <w:rsid w:val="00E93114"/>
    <w:rsid w:val="00EA5B44"/>
    <w:rsid w:val="00EB1561"/>
    <w:rsid w:val="00EB2573"/>
    <w:rsid w:val="00EC16D3"/>
    <w:rsid w:val="00EC267E"/>
    <w:rsid w:val="00EC4118"/>
    <w:rsid w:val="00EC7BFA"/>
    <w:rsid w:val="00ED4010"/>
    <w:rsid w:val="00EE7D37"/>
    <w:rsid w:val="00EF61ED"/>
    <w:rsid w:val="00F03E00"/>
    <w:rsid w:val="00F06B5C"/>
    <w:rsid w:val="00F437B2"/>
    <w:rsid w:val="00F43ECC"/>
    <w:rsid w:val="00F66F3B"/>
    <w:rsid w:val="00F67D45"/>
    <w:rsid w:val="00F67D6D"/>
    <w:rsid w:val="00F7622C"/>
    <w:rsid w:val="00F77926"/>
    <w:rsid w:val="00F81122"/>
    <w:rsid w:val="00F87FB8"/>
    <w:rsid w:val="00F93543"/>
    <w:rsid w:val="00FA2FEC"/>
    <w:rsid w:val="00FA4E8E"/>
    <w:rsid w:val="00FA5A18"/>
    <w:rsid w:val="00FB11C3"/>
    <w:rsid w:val="00FB693F"/>
    <w:rsid w:val="00FC15EF"/>
    <w:rsid w:val="00FC4E8B"/>
    <w:rsid w:val="00FE540A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0F02F06"/>
  <w15:docId w15:val="{13BD9C65-448A-4415-B6FB-90A875FA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6DA"/>
    <w:pPr>
      <w:ind w:left="720"/>
      <w:contextualSpacing/>
    </w:pPr>
  </w:style>
  <w:style w:type="table" w:styleId="TableGrid">
    <w:name w:val="Table Grid"/>
    <w:basedOn w:val="TableNormal"/>
    <w:uiPriority w:val="59"/>
    <w:rsid w:val="00D4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6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1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122"/>
  </w:style>
  <w:style w:type="paragraph" w:styleId="Footer">
    <w:name w:val="footer"/>
    <w:basedOn w:val="Normal"/>
    <w:link w:val="FooterChar"/>
    <w:uiPriority w:val="99"/>
    <w:unhideWhenUsed/>
    <w:rsid w:val="00F81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122"/>
  </w:style>
  <w:style w:type="character" w:styleId="Hyperlink">
    <w:name w:val="Hyperlink"/>
    <w:basedOn w:val="DefaultParagraphFont"/>
    <w:uiPriority w:val="99"/>
    <w:unhideWhenUsed/>
    <w:rsid w:val="002D42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82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682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531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1E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1E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1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1E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C7B2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0F58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NUL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yQuk5vow7L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D0A3E-843B-43FE-B717-8BB343A6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GBAPS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Thompson, Debra J.</cp:lastModifiedBy>
  <cp:revision>2</cp:revision>
  <cp:lastPrinted>2018-12-19T19:25:00Z</cp:lastPrinted>
  <dcterms:created xsi:type="dcterms:W3CDTF">2020-04-01T20:07:00Z</dcterms:created>
  <dcterms:modified xsi:type="dcterms:W3CDTF">2020-04-01T20:07:00Z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838be-d265-4e35-82ad-35295101f73e_Enabled">
    <vt:lpwstr>true</vt:lpwstr>
  </property>
  <property fmtid="{D5CDD505-2E9C-101B-9397-08002B2CF9AE}" pid="3" name="MSIP_Label_167838be-d265-4e35-82ad-35295101f73e_SetDate">
    <vt:lpwstr>2020-04-01T20:06:54Z</vt:lpwstr>
  </property>
  <property fmtid="{D5CDD505-2E9C-101B-9397-08002B2CF9AE}" pid="4" name="MSIP_Label_167838be-d265-4e35-82ad-35295101f73e_Method">
    <vt:lpwstr>Standard</vt:lpwstr>
  </property>
  <property fmtid="{D5CDD505-2E9C-101B-9397-08002B2CF9AE}" pid="5" name="MSIP_Label_167838be-d265-4e35-82ad-35295101f73e_Name">
    <vt:lpwstr>Public</vt:lpwstr>
  </property>
  <property fmtid="{D5CDD505-2E9C-101B-9397-08002B2CF9AE}" pid="6" name="MSIP_Label_167838be-d265-4e35-82ad-35295101f73e_SiteId">
    <vt:lpwstr>00d501fb-5a68-42d6-b3d8-e8b2f16906d4</vt:lpwstr>
  </property>
  <property fmtid="{D5CDD505-2E9C-101B-9397-08002B2CF9AE}" pid="7" name="MSIP_Label_167838be-d265-4e35-82ad-35295101f73e_ActionId">
    <vt:lpwstr>cf2981d9-a598-42ab-b110-00009aa6491b</vt:lpwstr>
  </property>
  <property fmtid="{D5CDD505-2E9C-101B-9397-08002B2CF9AE}" pid="8" name="MSIP_Label_167838be-d265-4e35-82ad-35295101f73e_ContentBits">
    <vt:lpwstr>0</vt:lpwstr>
  </property>
</Properties>
</file>